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A8923" w14:textId="70506907" w:rsidR="002E79BC" w:rsidRPr="000C34D9" w:rsidRDefault="002E79BC" w:rsidP="002E79BC">
      <w:pPr>
        <w:pStyle w:val="Header"/>
        <w:tabs>
          <w:tab w:val="left" w:pos="6521"/>
        </w:tabs>
        <w:ind w:hanging="567"/>
        <w:jc w:val="both"/>
        <w:rPr>
          <w:rFonts w:ascii="Calibri" w:hAnsi="Calibri" w:cs="Arial"/>
          <w:b/>
          <w:bCs/>
          <w:sz w:val="20"/>
          <w:szCs w:val="20"/>
        </w:rPr>
      </w:pPr>
      <w:r w:rsidRPr="000C34D9">
        <w:rPr>
          <w:rFonts w:ascii="Calibri" w:hAnsi="Calibri" w:cs="Arial"/>
          <w:b/>
          <w:bCs/>
          <w:sz w:val="20"/>
          <w:szCs w:val="20"/>
        </w:rPr>
        <w:t xml:space="preserve">StreetGames Safeguarding and Protecting Children </w:t>
      </w:r>
      <w:proofErr w:type="gramStart"/>
      <w:r w:rsidRPr="000C34D9">
        <w:rPr>
          <w:rFonts w:ascii="Calibri" w:hAnsi="Calibri" w:cs="Arial"/>
          <w:b/>
          <w:bCs/>
          <w:sz w:val="20"/>
          <w:szCs w:val="20"/>
        </w:rPr>
        <w:t>Policy</w:t>
      </w:r>
      <w:r w:rsidR="00525BD0">
        <w:rPr>
          <w:rFonts w:ascii="Calibri" w:hAnsi="Calibri" w:cs="Arial"/>
          <w:b/>
          <w:bCs/>
          <w:sz w:val="20"/>
          <w:szCs w:val="20"/>
        </w:rPr>
        <w:t xml:space="preserve"> </w:t>
      </w:r>
      <w:r w:rsidR="00754850">
        <w:rPr>
          <w:rFonts w:ascii="Calibri" w:hAnsi="Calibri" w:cs="Arial"/>
          <w:b/>
          <w:bCs/>
          <w:sz w:val="20"/>
          <w:szCs w:val="20"/>
        </w:rPr>
        <w:t xml:space="preserve"> -</w:t>
      </w:r>
      <w:proofErr w:type="gramEnd"/>
      <w:r w:rsidR="00754850">
        <w:rPr>
          <w:rFonts w:ascii="Calibri" w:hAnsi="Calibri" w:cs="Arial"/>
          <w:b/>
          <w:bCs/>
          <w:sz w:val="20"/>
          <w:szCs w:val="20"/>
        </w:rPr>
        <w:t xml:space="preserve"> </w:t>
      </w:r>
      <w:r w:rsidR="00D4765F">
        <w:rPr>
          <w:rFonts w:ascii="Calibri" w:hAnsi="Calibri" w:cs="Arial"/>
          <w:b/>
          <w:bCs/>
          <w:sz w:val="20"/>
          <w:szCs w:val="20"/>
        </w:rPr>
        <w:t>October 22</w:t>
      </w:r>
    </w:p>
    <w:p w14:paraId="5EDBD2C3" w14:textId="77777777" w:rsidR="002E79BC" w:rsidRDefault="002E79BC" w:rsidP="002E79BC"/>
    <w:p w14:paraId="323174E2" w14:textId="77777777" w:rsidR="002E79BC" w:rsidRPr="00E61AE2" w:rsidRDefault="00525BD0" w:rsidP="00F37F04">
      <w:pPr>
        <w:jc w:val="center"/>
        <w:rPr>
          <w:rFonts w:ascii="Arial" w:hAnsi="Arial" w:cs="Arial"/>
          <w:b/>
          <w:sz w:val="40"/>
          <w:szCs w:val="40"/>
        </w:rPr>
      </w:pPr>
      <w:r>
        <w:rPr>
          <w:rFonts w:ascii="Arial" w:hAnsi="Arial" w:cs="Arial"/>
          <w:b/>
          <w:sz w:val="40"/>
          <w:szCs w:val="40"/>
        </w:rPr>
        <w:t>Safeguarding Policy - Appendix 10</w:t>
      </w:r>
    </w:p>
    <w:p w14:paraId="2E5DC71D" w14:textId="77777777" w:rsidR="002E79BC" w:rsidRPr="00E61AE2" w:rsidRDefault="002E79BC" w:rsidP="002E79BC">
      <w:pPr>
        <w:jc w:val="center"/>
        <w:rPr>
          <w:rFonts w:ascii="Arial" w:hAnsi="Arial" w:cs="Arial"/>
          <w:b/>
          <w:u w:val="single"/>
        </w:rPr>
      </w:pPr>
      <w:r>
        <w:rPr>
          <w:rFonts w:ascii="Arial" w:hAnsi="Arial" w:cs="Arial"/>
          <w:b/>
          <w:u w:val="single"/>
        </w:rPr>
        <w:t>Social Media and Safeguarding</w:t>
      </w:r>
    </w:p>
    <w:p w14:paraId="5EAC622C" w14:textId="77777777" w:rsidR="002E79BC" w:rsidRPr="00031B36" w:rsidRDefault="002E79BC" w:rsidP="00106EEF">
      <w:pPr>
        <w:spacing w:after="0" w:line="240" w:lineRule="auto"/>
      </w:pPr>
    </w:p>
    <w:p w14:paraId="163F2C7F" w14:textId="77777777" w:rsidR="002E79BC" w:rsidRPr="00031B36" w:rsidRDefault="002E79BC" w:rsidP="00106EEF">
      <w:pPr>
        <w:spacing w:after="0" w:line="240" w:lineRule="auto"/>
        <w:rPr>
          <w:b/>
          <w:u w:val="single"/>
        </w:rPr>
      </w:pPr>
      <w:r w:rsidRPr="00031B36">
        <w:rPr>
          <w:b/>
          <w:u w:val="single"/>
        </w:rPr>
        <w:t>Introduction</w:t>
      </w:r>
    </w:p>
    <w:p w14:paraId="109AB6F1" w14:textId="77777777" w:rsidR="002E79BC" w:rsidRPr="00031B36" w:rsidRDefault="002E79BC" w:rsidP="00106EEF">
      <w:pPr>
        <w:spacing w:after="0" w:line="240" w:lineRule="auto"/>
      </w:pPr>
    </w:p>
    <w:p w14:paraId="1A68F4E0" w14:textId="77777777" w:rsidR="00106EEF" w:rsidRPr="00031B36" w:rsidRDefault="00106EEF" w:rsidP="00106EEF">
      <w:pPr>
        <w:spacing w:after="0" w:line="240" w:lineRule="auto"/>
      </w:pPr>
      <w:r w:rsidRPr="00031B36">
        <w:t>StreetGames embraces the use of social and digital media. We manage a number of Facebook pages, Twitter accounts, YouTube channels</w:t>
      </w:r>
      <w:r w:rsidR="001533C9">
        <w:t>, Instagram</w:t>
      </w:r>
      <w:r w:rsidRPr="00031B36">
        <w:t xml:space="preserve"> and a Google+ page. We also use </w:t>
      </w:r>
      <w:r w:rsidR="001533C9">
        <w:t xml:space="preserve">various </w:t>
      </w:r>
      <w:r w:rsidRPr="00031B36">
        <w:t>online platforms to spread the message of doorstep sport for young people living in the UK’s most deprived communities.</w:t>
      </w:r>
    </w:p>
    <w:p w14:paraId="4786E721" w14:textId="77777777" w:rsidR="00106EEF" w:rsidRPr="00031B36" w:rsidRDefault="00106EEF" w:rsidP="00106EEF">
      <w:pPr>
        <w:spacing w:after="0" w:line="240" w:lineRule="auto"/>
      </w:pPr>
    </w:p>
    <w:p w14:paraId="1D5DA7D8" w14:textId="77777777" w:rsidR="00106EEF" w:rsidRPr="00031B36" w:rsidRDefault="002E79BC" w:rsidP="002E79BC">
      <w:pPr>
        <w:spacing w:after="0" w:line="240" w:lineRule="auto"/>
      </w:pPr>
      <w:r w:rsidRPr="00031B36">
        <w:t xml:space="preserve">This document has been created using the </w:t>
      </w:r>
      <w:r w:rsidR="00106EEF" w:rsidRPr="00031B36">
        <w:t xml:space="preserve"> NSPCC ‘s Child Protection in Sport Unit </w:t>
      </w:r>
      <w:r w:rsidRPr="00031B36">
        <w:t>document</w:t>
      </w:r>
      <w:r w:rsidR="00106EEF" w:rsidRPr="00031B36">
        <w:t xml:space="preserve"> </w:t>
      </w:r>
      <w:r w:rsidR="00106EEF" w:rsidRPr="00031B36">
        <w:rPr>
          <w:i/>
        </w:rPr>
        <w:t>Using Social Networking Services and Social Media: Promoting Safe and Responsible use</w:t>
      </w:r>
      <w:r w:rsidR="00106EEF" w:rsidRPr="00031B36">
        <w:t xml:space="preserve"> briefing paper</w:t>
      </w:r>
      <w:r w:rsidRPr="00031B36">
        <w:t xml:space="preserve"> as a guide to developing our own approach to safeguarding and social media.</w:t>
      </w:r>
    </w:p>
    <w:p w14:paraId="2CFCCE8E" w14:textId="77777777" w:rsidR="002E79BC" w:rsidRPr="00031B36" w:rsidRDefault="002E79BC" w:rsidP="002E79BC">
      <w:pPr>
        <w:spacing w:after="0" w:line="240" w:lineRule="auto"/>
      </w:pPr>
    </w:p>
    <w:p w14:paraId="798CE331" w14:textId="77777777" w:rsidR="002E79BC" w:rsidRPr="00031B36" w:rsidRDefault="002E79BC" w:rsidP="002E79BC">
      <w:pPr>
        <w:spacing w:after="0" w:line="240" w:lineRule="auto"/>
        <w:rPr>
          <w:i/>
        </w:rPr>
      </w:pPr>
      <w:r w:rsidRPr="00031B36">
        <w:t>This document is a part of StreetGames overall Safeguarding policy that is used across the organisation.  It is therefore to be used in conjunction with all the other elements of the policy.</w:t>
      </w:r>
    </w:p>
    <w:p w14:paraId="2CF4C530" w14:textId="77777777" w:rsidR="00106EEF" w:rsidRPr="00031B36" w:rsidRDefault="00106EEF" w:rsidP="003F1BC2">
      <w:pPr>
        <w:autoSpaceDE w:val="0"/>
        <w:autoSpaceDN w:val="0"/>
        <w:adjustRightInd w:val="0"/>
        <w:spacing w:after="0" w:line="240" w:lineRule="auto"/>
        <w:rPr>
          <w:rFonts w:cs="Arial"/>
          <w:b/>
          <w:bCs/>
          <w:color w:val="000000"/>
        </w:rPr>
      </w:pPr>
    </w:p>
    <w:p w14:paraId="453D9BFA" w14:textId="77777777" w:rsidR="003F1BC2" w:rsidRPr="00031B36" w:rsidRDefault="002E79BC" w:rsidP="003F1BC2">
      <w:pPr>
        <w:autoSpaceDE w:val="0"/>
        <w:autoSpaceDN w:val="0"/>
        <w:adjustRightInd w:val="0"/>
        <w:spacing w:after="0" w:line="240" w:lineRule="auto"/>
        <w:rPr>
          <w:rFonts w:cs="Arial"/>
          <w:b/>
          <w:bCs/>
          <w:color w:val="000000"/>
          <w:u w:val="single"/>
        </w:rPr>
      </w:pPr>
      <w:r w:rsidRPr="00031B36">
        <w:rPr>
          <w:rFonts w:cs="Arial"/>
          <w:b/>
          <w:bCs/>
          <w:color w:val="000000"/>
          <w:u w:val="single"/>
        </w:rPr>
        <w:t>S</w:t>
      </w:r>
      <w:r w:rsidR="003F1BC2" w:rsidRPr="00031B36">
        <w:rPr>
          <w:rFonts w:cs="Arial"/>
          <w:b/>
          <w:bCs/>
          <w:color w:val="000000"/>
          <w:u w:val="single"/>
        </w:rPr>
        <w:t>ummary</w:t>
      </w:r>
    </w:p>
    <w:p w14:paraId="6795A1FB" w14:textId="77777777" w:rsidR="002E79BC" w:rsidRPr="00031B36" w:rsidRDefault="002E79BC" w:rsidP="003F1BC2">
      <w:pPr>
        <w:autoSpaceDE w:val="0"/>
        <w:autoSpaceDN w:val="0"/>
        <w:adjustRightInd w:val="0"/>
        <w:spacing w:after="0" w:line="240" w:lineRule="auto"/>
        <w:rPr>
          <w:rFonts w:cs="Arial"/>
          <w:color w:val="000000"/>
        </w:rPr>
      </w:pPr>
    </w:p>
    <w:p w14:paraId="7274040E" w14:textId="77777777" w:rsidR="003F1BC2" w:rsidRPr="00031B36" w:rsidRDefault="003F1BC2" w:rsidP="003F1BC2">
      <w:pPr>
        <w:autoSpaceDE w:val="0"/>
        <w:autoSpaceDN w:val="0"/>
        <w:adjustRightInd w:val="0"/>
        <w:spacing w:after="0" w:line="240" w:lineRule="auto"/>
        <w:rPr>
          <w:rFonts w:cs="Arial"/>
          <w:color w:val="000000"/>
        </w:rPr>
      </w:pPr>
      <w:r w:rsidRPr="00031B36">
        <w:rPr>
          <w:rFonts w:cs="Arial"/>
          <w:color w:val="000000"/>
        </w:rPr>
        <w:t xml:space="preserve">As </w:t>
      </w:r>
      <w:r w:rsidR="002E79BC" w:rsidRPr="00031B36">
        <w:rPr>
          <w:rFonts w:cs="Arial"/>
          <w:color w:val="000000"/>
        </w:rPr>
        <w:t>StreetGames develops and improves it ways</w:t>
      </w:r>
      <w:r w:rsidRPr="00031B36">
        <w:rPr>
          <w:rFonts w:cs="Arial"/>
          <w:color w:val="000000"/>
        </w:rPr>
        <w:t xml:space="preserve"> at communicating</w:t>
      </w:r>
      <w:r w:rsidR="002E79BC" w:rsidRPr="00031B36">
        <w:rPr>
          <w:rFonts w:cs="Arial"/>
          <w:color w:val="000000"/>
        </w:rPr>
        <w:t xml:space="preserve"> with the network and </w:t>
      </w:r>
      <w:r w:rsidRPr="00031B36">
        <w:rPr>
          <w:rFonts w:cs="Arial"/>
          <w:color w:val="000000"/>
        </w:rPr>
        <w:t>with young people it is critical that safeguarding protocols keep pace with the raft of communication methods</w:t>
      </w:r>
    </w:p>
    <w:p w14:paraId="67CC802C" w14:textId="77777777" w:rsidR="003F1BC2" w:rsidRPr="00031B36" w:rsidRDefault="001533C9" w:rsidP="003F1BC2">
      <w:pPr>
        <w:autoSpaceDE w:val="0"/>
        <w:autoSpaceDN w:val="0"/>
        <w:adjustRightInd w:val="0"/>
        <w:spacing w:after="0" w:line="240" w:lineRule="auto"/>
        <w:rPr>
          <w:rFonts w:cs="Arial"/>
          <w:color w:val="000000"/>
        </w:rPr>
      </w:pPr>
      <w:r>
        <w:rPr>
          <w:rFonts w:cs="Arial"/>
          <w:color w:val="000000"/>
        </w:rPr>
        <w:t>th</w:t>
      </w:r>
      <w:r w:rsidR="002E79BC" w:rsidRPr="00031B36">
        <w:rPr>
          <w:rFonts w:cs="Arial"/>
          <w:color w:val="000000"/>
        </w:rPr>
        <w:t>at we and young people use.</w:t>
      </w:r>
    </w:p>
    <w:p w14:paraId="2B5E1830" w14:textId="77777777" w:rsidR="002E79BC" w:rsidRPr="00031B36" w:rsidRDefault="002E79BC" w:rsidP="003F1BC2">
      <w:pPr>
        <w:autoSpaceDE w:val="0"/>
        <w:autoSpaceDN w:val="0"/>
        <w:adjustRightInd w:val="0"/>
        <w:spacing w:after="0" w:line="240" w:lineRule="auto"/>
        <w:rPr>
          <w:rFonts w:cs="Arial"/>
          <w:color w:val="000000"/>
        </w:rPr>
      </w:pPr>
    </w:p>
    <w:p w14:paraId="53D2BB1C" w14:textId="77777777" w:rsidR="003F1BC2" w:rsidRPr="00031B36" w:rsidRDefault="003F1BC2" w:rsidP="003F1BC2">
      <w:pPr>
        <w:autoSpaceDE w:val="0"/>
        <w:autoSpaceDN w:val="0"/>
        <w:adjustRightInd w:val="0"/>
        <w:spacing w:after="0" w:line="240" w:lineRule="auto"/>
        <w:rPr>
          <w:rFonts w:cs="Arial"/>
          <w:color w:val="000000"/>
        </w:rPr>
      </w:pPr>
      <w:r w:rsidRPr="00031B36">
        <w:rPr>
          <w:rFonts w:cs="Arial"/>
          <w:color w:val="000000"/>
        </w:rPr>
        <w:t xml:space="preserve">This </w:t>
      </w:r>
      <w:r w:rsidR="002E79BC" w:rsidRPr="00031B36">
        <w:rPr>
          <w:rFonts w:cs="Arial"/>
          <w:color w:val="000000"/>
        </w:rPr>
        <w:t>document</w:t>
      </w:r>
      <w:r w:rsidRPr="00031B36">
        <w:rPr>
          <w:rFonts w:cs="Arial"/>
          <w:color w:val="000000"/>
        </w:rPr>
        <w:t xml:space="preserve"> focuses on the </w:t>
      </w:r>
      <w:r w:rsidR="002E79BC" w:rsidRPr="00031B36">
        <w:rPr>
          <w:rFonts w:cs="Arial"/>
          <w:color w:val="000000"/>
        </w:rPr>
        <w:t xml:space="preserve">safe </w:t>
      </w:r>
      <w:r w:rsidRPr="00031B36">
        <w:rPr>
          <w:rFonts w:cs="Arial"/>
          <w:color w:val="000000"/>
        </w:rPr>
        <w:t xml:space="preserve">use of social media and </w:t>
      </w:r>
      <w:r w:rsidR="002E79BC" w:rsidRPr="00031B36">
        <w:rPr>
          <w:rFonts w:cs="Arial"/>
          <w:color w:val="000000"/>
        </w:rPr>
        <w:t>guidance for StreetGames staff members in the use of social media.  It includes the following:</w:t>
      </w:r>
    </w:p>
    <w:p w14:paraId="5660FA8F" w14:textId="77777777" w:rsidR="002E79BC" w:rsidRPr="00031B36" w:rsidRDefault="002E79BC" w:rsidP="003F1BC2">
      <w:pPr>
        <w:autoSpaceDE w:val="0"/>
        <w:autoSpaceDN w:val="0"/>
        <w:adjustRightInd w:val="0"/>
        <w:spacing w:after="0" w:line="240" w:lineRule="auto"/>
        <w:rPr>
          <w:rFonts w:cs="Arial"/>
          <w:color w:val="000000"/>
        </w:rPr>
      </w:pPr>
    </w:p>
    <w:p w14:paraId="61793489" w14:textId="77777777" w:rsidR="002E79BC" w:rsidRPr="00031B36" w:rsidRDefault="003F1BC2" w:rsidP="003F1BC2">
      <w:pPr>
        <w:pStyle w:val="ListParagraph"/>
        <w:numPr>
          <w:ilvl w:val="0"/>
          <w:numId w:val="1"/>
        </w:numPr>
        <w:autoSpaceDE w:val="0"/>
        <w:autoSpaceDN w:val="0"/>
        <w:adjustRightInd w:val="0"/>
        <w:spacing w:after="0" w:line="240" w:lineRule="auto"/>
        <w:rPr>
          <w:rFonts w:cs="Arial"/>
          <w:color w:val="000000"/>
        </w:rPr>
      </w:pPr>
      <w:r w:rsidRPr="00031B36">
        <w:rPr>
          <w:rFonts w:cs="Arial"/>
          <w:color w:val="000000"/>
        </w:rPr>
        <w:t>Understand the safety aspects including what is acceptable and unacceptable behaviour on a social</w:t>
      </w:r>
      <w:r w:rsidR="002E79BC" w:rsidRPr="00031B36">
        <w:rPr>
          <w:rFonts w:cs="Arial"/>
          <w:color w:val="000000"/>
        </w:rPr>
        <w:t xml:space="preserve"> media</w:t>
      </w:r>
    </w:p>
    <w:p w14:paraId="01E15DE4" w14:textId="77777777" w:rsidR="002E79BC" w:rsidRPr="00031B36" w:rsidRDefault="002E79BC" w:rsidP="008F7268">
      <w:pPr>
        <w:pStyle w:val="ListParagraph"/>
        <w:numPr>
          <w:ilvl w:val="0"/>
          <w:numId w:val="1"/>
        </w:numPr>
        <w:autoSpaceDE w:val="0"/>
        <w:autoSpaceDN w:val="0"/>
        <w:adjustRightInd w:val="0"/>
        <w:spacing w:after="0" w:line="240" w:lineRule="auto"/>
        <w:rPr>
          <w:rFonts w:cs="Arial"/>
          <w:color w:val="000000"/>
        </w:rPr>
      </w:pPr>
      <w:r w:rsidRPr="00031B36">
        <w:rPr>
          <w:rFonts w:cs="Arial"/>
          <w:color w:val="000000"/>
        </w:rPr>
        <w:t>R</w:t>
      </w:r>
      <w:r w:rsidR="003F1BC2" w:rsidRPr="00031B36">
        <w:rPr>
          <w:rFonts w:cs="Arial"/>
          <w:color w:val="000000"/>
        </w:rPr>
        <w:t xml:space="preserve">elevant legislation and good practice guidance </w:t>
      </w:r>
      <w:r w:rsidRPr="00031B36">
        <w:rPr>
          <w:rFonts w:cs="Arial"/>
          <w:color w:val="000000"/>
        </w:rPr>
        <w:t>in relation to social media</w:t>
      </w:r>
    </w:p>
    <w:p w14:paraId="3DDB9971" w14:textId="77777777" w:rsidR="003F1BC2" w:rsidRPr="00031B36" w:rsidRDefault="002E79BC" w:rsidP="008F7268">
      <w:pPr>
        <w:pStyle w:val="ListParagraph"/>
        <w:numPr>
          <w:ilvl w:val="0"/>
          <w:numId w:val="1"/>
        </w:numPr>
        <w:autoSpaceDE w:val="0"/>
        <w:autoSpaceDN w:val="0"/>
        <w:adjustRightInd w:val="0"/>
        <w:spacing w:after="0" w:line="240" w:lineRule="auto"/>
        <w:rPr>
          <w:rFonts w:cs="Arial"/>
          <w:color w:val="000000"/>
        </w:rPr>
      </w:pPr>
      <w:r w:rsidRPr="00031B36">
        <w:rPr>
          <w:rFonts w:cs="Arial"/>
          <w:color w:val="000000"/>
        </w:rPr>
        <w:t>How our social and digital media will be managed</w:t>
      </w:r>
      <w:r w:rsidR="003F1BC2" w:rsidRPr="00031B36">
        <w:rPr>
          <w:rFonts w:cs="Arial"/>
          <w:color w:val="000000"/>
        </w:rPr>
        <w:t>.</w:t>
      </w:r>
    </w:p>
    <w:p w14:paraId="2C9A64F0" w14:textId="77777777" w:rsidR="002E79BC" w:rsidRPr="00031B36" w:rsidRDefault="002E79BC" w:rsidP="008F7268">
      <w:pPr>
        <w:pStyle w:val="ListParagraph"/>
        <w:numPr>
          <w:ilvl w:val="0"/>
          <w:numId w:val="1"/>
        </w:numPr>
        <w:autoSpaceDE w:val="0"/>
        <w:autoSpaceDN w:val="0"/>
        <w:adjustRightInd w:val="0"/>
        <w:spacing w:after="0" w:line="240" w:lineRule="auto"/>
        <w:rPr>
          <w:rFonts w:cs="Arial"/>
          <w:color w:val="000000"/>
        </w:rPr>
      </w:pPr>
      <w:r w:rsidRPr="00031B36">
        <w:rPr>
          <w:rFonts w:cs="Arial"/>
          <w:color w:val="000000"/>
        </w:rPr>
        <w:t>The conduct of StreetGames staff and volunteers on social media</w:t>
      </w:r>
    </w:p>
    <w:p w14:paraId="3A1F1059" w14:textId="77777777" w:rsidR="005C02CE" w:rsidRPr="00031B36" w:rsidRDefault="005C02CE" w:rsidP="008F7268">
      <w:pPr>
        <w:pStyle w:val="ListParagraph"/>
        <w:numPr>
          <w:ilvl w:val="0"/>
          <w:numId w:val="1"/>
        </w:numPr>
        <w:autoSpaceDE w:val="0"/>
        <w:autoSpaceDN w:val="0"/>
        <w:adjustRightInd w:val="0"/>
        <w:spacing w:after="0" w:line="240" w:lineRule="auto"/>
        <w:rPr>
          <w:rFonts w:cs="Arial"/>
          <w:color w:val="000000"/>
        </w:rPr>
      </w:pPr>
      <w:r w:rsidRPr="00031B36">
        <w:rPr>
          <w:rFonts w:cs="Arial"/>
          <w:color w:val="000000"/>
        </w:rPr>
        <w:t>Reporting procedures relating to content or conduct on social media.</w:t>
      </w:r>
    </w:p>
    <w:p w14:paraId="54C2F2E8" w14:textId="77777777" w:rsidR="005C02CE" w:rsidRPr="00031B36" w:rsidRDefault="005C02CE" w:rsidP="005C02CE">
      <w:pPr>
        <w:pStyle w:val="ListParagraph"/>
        <w:autoSpaceDE w:val="0"/>
        <w:autoSpaceDN w:val="0"/>
        <w:adjustRightInd w:val="0"/>
        <w:spacing w:after="0" w:line="240" w:lineRule="auto"/>
        <w:rPr>
          <w:rFonts w:cs="Arial"/>
          <w:color w:val="000000"/>
        </w:rPr>
      </w:pPr>
    </w:p>
    <w:p w14:paraId="55EDA08C" w14:textId="77777777" w:rsidR="003F1BC2" w:rsidRPr="00031B36" w:rsidRDefault="003F1BC2" w:rsidP="003F1BC2">
      <w:pPr>
        <w:autoSpaceDE w:val="0"/>
        <w:autoSpaceDN w:val="0"/>
        <w:adjustRightInd w:val="0"/>
        <w:spacing w:after="0" w:line="240" w:lineRule="auto"/>
        <w:rPr>
          <w:rFonts w:cs="Arial"/>
          <w:b/>
          <w:bCs/>
          <w:color w:val="000000"/>
        </w:rPr>
      </w:pPr>
      <w:r w:rsidRPr="00031B36">
        <w:rPr>
          <w:rFonts w:cs="Arial"/>
          <w:b/>
          <w:bCs/>
          <w:color w:val="000000"/>
        </w:rPr>
        <w:t xml:space="preserve">Who </w:t>
      </w:r>
      <w:r w:rsidR="005C02CE" w:rsidRPr="00031B36">
        <w:rPr>
          <w:rFonts w:cs="Arial"/>
          <w:b/>
          <w:bCs/>
          <w:color w:val="000000"/>
        </w:rPr>
        <w:t>do this document apply to</w:t>
      </w:r>
      <w:r w:rsidRPr="00031B36">
        <w:rPr>
          <w:rFonts w:cs="Arial"/>
          <w:b/>
          <w:bCs/>
          <w:color w:val="000000"/>
        </w:rPr>
        <w:t>?</w:t>
      </w:r>
    </w:p>
    <w:p w14:paraId="1834F4C7" w14:textId="77777777" w:rsidR="005C02CE" w:rsidRPr="00031B36" w:rsidRDefault="005C02CE" w:rsidP="003F1BC2">
      <w:pPr>
        <w:autoSpaceDE w:val="0"/>
        <w:autoSpaceDN w:val="0"/>
        <w:adjustRightInd w:val="0"/>
        <w:spacing w:after="0" w:line="240" w:lineRule="auto"/>
        <w:rPr>
          <w:rFonts w:cs="Arial"/>
          <w:b/>
          <w:bCs/>
          <w:color w:val="000000"/>
        </w:rPr>
      </w:pPr>
    </w:p>
    <w:p w14:paraId="429F2892" w14:textId="77777777" w:rsidR="005C02CE" w:rsidRPr="00031B36" w:rsidRDefault="003F1BC2" w:rsidP="003F1BC2">
      <w:pPr>
        <w:autoSpaceDE w:val="0"/>
        <w:autoSpaceDN w:val="0"/>
        <w:adjustRightInd w:val="0"/>
        <w:spacing w:after="0" w:line="240" w:lineRule="auto"/>
        <w:rPr>
          <w:rFonts w:cs="Arial"/>
          <w:color w:val="000000"/>
        </w:rPr>
      </w:pPr>
      <w:r w:rsidRPr="00031B36">
        <w:rPr>
          <w:rFonts w:cs="Arial"/>
          <w:color w:val="000000"/>
        </w:rPr>
        <w:t xml:space="preserve">This </w:t>
      </w:r>
      <w:r w:rsidR="005C02CE" w:rsidRPr="00031B36">
        <w:rPr>
          <w:rFonts w:cs="Arial"/>
          <w:color w:val="000000"/>
        </w:rPr>
        <w:t>document is for everyone in the</w:t>
      </w:r>
      <w:r w:rsidRPr="00031B36">
        <w:rPr>
          <w:rFonts w:cs="Arial"/>
          <w:color w:val="000000"/>
        </w:rPr>
        <w:t xml:space="preserve"> organisation conside</w:t>
      </w:r>
      <w:r w:rsidR="005C02CE" w:rsidRPr="00031B36">
        <w:rPr>
          <w:rFonts w:cs="Arial"/>
          <w:color w:val="000000"/>
        </w:rPr>
        <w:t xml:space="preserve">ring the use of social media in relation to their role at StreetGames, or in relation </w:t>
      </w:r>
      <w:r w:rsidRPr="00031B36">
        <w:rPr>
          <w:rFonts w:cs="Arial"/>
          <w:color w:val="000000"/>
        </w:rPr>
        <w:t>t</w:t>
      </w:r>
      <w:r w:rsidR="005C02CE" w:rsidRPr="00031B36">
        <w:rPr>
          <w:rFonts w:cs="Arial"/>
          <w:color w:val="000000"/>
        </w:rPr>
        <w:t>o staff members of StreetGames engaging with the organisations social media from their personal accounts</w:t>
      </w:r>
      <w:r w:rsidRPr="00031B36">
        <w:rPr>
          <w:rFonts w:cs="Arial"/>
          <w:color w:val="000000"/>
        </w:rPr>
        <w:t xml:space="preserve">. </w:t>
      </w:r>
      <w:r w:rsidR="005C02CE" w:rsidRPr="00031B36">
        <w:rPr>
          <w:rFonts w:cs="Arial"/>
          <w:color w:val="000000"/>
        </w:rPr>
        <w:t xml:space="preserve">  </w:t>
      </w:r>
    </w:p>
    <w:p w14:paraId="6EE43E4E" w14:textId="77777777" w:rsidR="003F1BC2" w:rsidRPr="00031B36" w:rsidRDefault="003F1BC2" w:rsidP="003F1BC2">
      <w:pPr>
        <w:autoSpaceDE w:val="0"/>
        <w:autoSpaceDN w:val="0"/>
        <w:adjustRightInd w:val="0"/>
        <w:spacing w:after="0" w:line="240" w:lineRule="auto"/>
        <w:rPr>
          <w:rFonts w:cs="Arial"/>
          <w:color w:val="000000"/>
        </w:rPr>
      </w:pPr>
      <w:r w:rsidRPr="00031B36">
        <w:rPr>
          <w:rFonts w:cs="Arial"/>
          <w:color w:val="000000"/>
        </w:rPr>
        <w:t>This guidance specifically targets the following people:</w:t>
      </w:r>
    </w:p>
    <w:p w14:paraId="45372B4D" w14:textId="77777777" w:rsidR="005C02CE" w:rsidRPr="00031B36" w:rsidRDefault="005C02CE" w:rsidP="003F1BC2">
      <w:pPr>
        <w:autoSpaceDE w:val="0"/>
        <w:autoSpaceDN w:val="0"/>
        <w:adjustRightInd w:val="0"/>
        <w:spacing w:after="0" w:line="240" w:lineRule="auto"/>
        <w:rPr>
          <w:rFonts w:cs="Arial"/>
          <w:color w:val="000000"/>
        </w:rPr>
      </w:pPr>
    </w:p>
    <w:p w14:paraId="7084F147" w14:textId="77777777" w:rsidR="005C02CE" w:rsidRPr="00031B36" w:rsidRDefault="005C02CE" w:rsidP="005C02CE">
      <w:pPr>
        <w:pStyle w:val="ListParagraph"/>
        <w:numPr>
          <w:ilvl w:val="0"/>
          <w:numId w:val="2"/>
        </w:numPr>
        <w:autoSpaceDE w:val="0"/>
        <w:autoSpaceDN w:val="0"/>
        <w:adjustRightInd w:val="0"/>
        <w:spacing w:after="0" w:line="240" w:lineRule="auto"/>
        <w:rPr>
          <w:rFonts w:cs="Arial"/>
          <w:color w:val="000000"/>
        </w:rPr>
      </w:pPr>
      <w:r w:rsidRPr="00031B36">
        <w:rPr>
          <w:rFonts w:cs="Arial"/>
          <w:color w:val="000000"/>
        </w:rPr>
        <w:t>The designated safeguarding officer</w:t>
      </w:r>
    </w:p>
    <w:p w14:paraId="3729157F" w14:textId="77777777" w:rsidR="005C02CE" w:rsidRPr="00031B36" w:rsidRDefault="005C02CE" w:rsidP="005C02CE">
      <w:pPr>
        <w:pStyle w:val="ListParagraph"/>
        <w:numPr>
          <w:ilvl w:val="0"/>
          <w:numId w:val="2"/>
        </w:numPr>
        <w:autoSpaceDE w:val="0"/>
        <w:autoSpaceDN w:val="0"/>
        <w:adjustRightInd w:val="0"/>
        <w:spacing w:after="0" w:line="240" w:lineRule="auto"/>
        <w:rPr>
          <w:rFonts w:cs="Arial"/>
          <w:color w:val="000000"/>
        </w:rPr>
      </w:pPr>
      <w:r w:rsidRPr="00031B36">
        <w:rPr>
          <w:rFonts w:cs="Arial"/>
          <w:color w:val="000000"/>
        </w:rPr>
        <w:t>The communications and marketing team</w:t>
      </w:r>
    </w:p>
    <w:p w14:paraId="3E2A87C6" w14:textId="77777777" w:rsidR="005C02CE" w:rsidRPr="00031B36" w:rsidRDefault="005C02CE" w:rsidP="005C02CE">
      <w:pPr>
        <w:pStyle w:val="ListParagraph"/>
        <w:numPr>
          <w:ilvl w:val="0"/>
          <w:numId w:val="2"/>
        </w:numPr>
        <w:autoSpaceDE w:val="0"/>
        <w:autoSpaceDN w:val="0"/>
        <w:adjustRightInd w:val="0"/>
        <w:spacing w:after="0" w:line="240" w:lineRule="auto"/>
        <w:rPr>
          <w:rFonts w:cs="Arial"/>
          <w:color w:val="000000"/>
        </w:rPr>
      </w:pPr>
      <w:r w:rsidRPr="00031B36">
        <w:rPr>
          <w:rFonts w:cs="Arial"/>
          <w:color w:val="000000"/>
        </w:rPr>
        <w:t>Staff responsible for promoting activities and opportunities to children and young people (including volunteering opportunities, residentials, summer camps etc</w:t>
      </w:r>
    </w:p>
    <w:p w14:paraId="00A77A38" w14:textId="77777777" w:rsidR="005C02CE" w:rsidRPr="00031B36" w:rsidRDefault="005C02CE" w:rsidP="005C02CE">
      <w:pPr>
        <w:pStyle w:val="ListParagraph"/>
        <w:numPr>
          <w:ilvl w:val="0"/>
          <w:numId w:val="2"/>
        </w:numPr>
        <w:autoSpaceDE w:val="0"/>
        <w:autoSpaceDN w:val="0"/>
        <w:adjustRightInd w:val="0"/>
        <w:spacing w:after="0" w:line="240" w:lineRule="auto"/>
        <w:rPr>
          <w:rFonts w:cs="Arial"/>
          <w:color w:val="000000"/>
        </w:rPr>
      </w:pPr>
      <w:r w:rsidRPr="00031B36">
        <w:rPr>
          <w:rFonts w:cs="Arial"/>
          <w:color w:val="000000"/>
        </w:rPr>
        <w:t>IT Manager</w:t>
      </w:r>
    </w:p>
    <w:p w14:paraId="34086E2B" w14:textId="77777777" w:rsidR="00CB428C" w:rsidRPr="00031B36" w:rsidRDefault="00CB428C" w:rsidP="005C02CE">
      <w:pPr>
        <w:autoSpaceDE w:val="0"/>
        <w:autoSpaceDN w:val="0"/>
        <w:adjustRightInd w:val="0"/>
        <w:spacing w:after="0" w:line="240" w:lineRule="auto"/>
        <w:rPr>
          <w:rFonts w:cs="Arial"/>
          <w:color w:val="000000"/>
        </w:rPr>
      </w:pPr>
    </w:p>
    <w:p w14:paraId="42772776" w14:textId="77777777" w:rsidR="003F1BC2" w:rsidRPr="00031B36" w:rsidRDefault="003F1BC2" w:rsidP="003F1BC2">
      <w:pPr>
        <w:autoSpaceDE w:val="0"/>
        <w:autoSpaceDN w:val="0"/>
        <w:adjustRightInd w:val="0"/>
        <w:spacing w:after="0" w:line="240" w:lineRule="auto"/>
        <w:rPr>
          <w:rFonts w:cs="Arial"/>
          <w:color w:val="000000"/>
        </w:rPr>
      </w:pPr>
      <w:r w:rsidRPr="00031B36">
        <w:rPr>
          <w:rFonts w:cs="Arial"/>
          <w:color w:val="000000"/>
        </w:rPr>
        <w:t xml:space="preserve">These are the key people who will be involved in </w:t>
      </w:r>
      <w:r w:rsidR="005C02CE" w:rsidRPr="00031B36">
        <w:rPr>
          <w:rFonts w:cs="Arial"/>
          <w:color w:val="000000"/>
        </w:rPr>
        <w:t>managing StreetGames</w:t>
      </w:r>
      <w:r w:rsidRPr="00031B36">
        <w:rPr>
          <w:rFonts w:cs="Arial"/>
          <w:color w:val="000000"/>
        </w:rPr>
        <w:t xml:space="preserve"> involvement in social</w:t>
      </w:r>
      <w:r w:rsidR="00031B36">
        <w:rPr>
          <w:rFonts w:cs="Arial"/>
          <w:color w:val="000000"/>
        </w:rPr>
        <w:t xml:space="preserve"> </w:t>
      </w:r>
      <w:r w:rsidRPr="00031B36">
        <w:rPr>
          <w:rFonts w:cs="Arial"/>
          <w:color w:val="000000"/>
        </w:rPr>
        <w:t>media and they will need to work together to ensure that the necessary safeguarding measures are in place</w:t>
      </w:r>
      <w:r w:rsidR="00031B36">
        <w:rPr>
          <w:rFonts w:cs="Arial"/>
          <w:color w:val="000000"/>
        </w:rPr>
        <w:t xml:space="preserve"> </w:t>
      </w:r>
      <w:r w:rsidRPr="00031B36">
        <w:rPr>
          <w:rFonts w:cs="Arial"/>
          <w:color w:val="000000"/>
        </w:rPr>
        <w:t>and followed on a day to day basis.</w:t>
      </w:r>
      <w:r w:rsidR="005C02CE" w:rsidRPr="00031B36">
        <w:rPr>
          <w:rFonts w:cs="Arial"/>
          <w:color w:val="000000"/>
        </w:rPr>
        <w:t xml:space="preserve">  </w:t>
      </w:r>
    </w:p>
    <w:p w14:paraId="7031B5EA" w14:textId="77777777" w:rsidR="00031B36" w:rsidRDefault="00031B36" w:rsidP="003F1BC2">
      <w:pPr>
        <w:autoSpaceDE w:val="0"/>
        <w:autoSpaceDN w:val="0"/>
        <w:adjustRightInd w:val="0"/>
        <w:spacing w:after="0" w:line="240" w:lineRule="auto"/>
        <w:rPr>
          <w:rFonts w:cs="Arial"/>
          <w:color w:val="000000"/>
        </w:rPr>
      </w:pPr>
    </w:p>
    <w:p w14:paraId="3E1CC4A6" w14:textId="77777777" w:rsidR="005C02CE" w:rsidRPr="00031B36" w:rsidRDefault="005C02CE" w:rsidP="003F1BC2">
      <w:pPr>
        <w:autoSpaceDE w:val="0"/>
        <w:autoSpaceDN w:val="0"/>
        <w:adjustRightInd w:val="0"/>
        <w:spacing w:after="0" w:line="240" w:lineRule="auto"/>
        <w:rPr>
          <w:rFonts w:cs="Arial"/>
          <w:color w:val="000000"/>
        </w:rPr>
      </w:pPr>
      <w:r w:rsidRPr="00031B36">
        <w:rPr>
          <w:rFonts w:cs="Arial"/>
          <w:color w:val="000000"/>
        </w:rPr>
        <w:t>As stated, the details of this document do apply to all staff and volunteers across the organisation.</w:t>
      </w:r>
    </w:p>
    <w:p w14:paraId="70B0EAD8" w14:textId="77777777" w:rsidR="0061755C" w:rsidRPr="00031B36" w:rsidRDefault="0061755C" w:rsidP="003F1BC2">
      <w:pPr>
        <w:autoSpaceDE w:val="0"/>
        <w:autoSpaceDN w:val="0"/>
        <w:adjustRightInd w:val="0"/>
        <w:spacing w:after="0" w:line="240" w:lineRule="auto"/>
        <w:rPr>
          <w:rFonts w:cs="Arial"/>
          <w:color w:val="000000"/>
        </w:rPr>
      </w:pPr>
    </w:p>
    <w:p w14:paraId="4E2E58CE" w14:textId="77777777" w:rsidR="003F1BC2" w:rsidRPr="00031B36" w:rsidRDefault="003F1BC2" w:rsidP="003F1BC2">
      <w:pPr>
        <w:autoSpaceDE w:val="0"/>
        <w:autoSpaceDN w:val="0"/>
        <w:adjustRightInd w:val="0"/>
        <w:spacing w:after="0" w:line="240" w:lineRule="auto"/>
        <w:rPr>
          <w:rFonts w:cs="Arial"/>
          <w:b/>
          <w:bCs/>
          <w:color w:val="000000"/>
        </w:rPr>
      </w:pPr>
      <w:r w:rsidRPr="00031B36">
        <w:rPr>
          <w:rFonts w:cs="Arial"/>
          <w:b/>
          <w:bCs/>
          <w:color w:val="000000"/>
        </w:rPr>
        <w:t xml:space="preserve">What opportunities does the use of social media offer </w:t>
      </w:r>
      <w:r w:rsidR="0061755C" w:rsidRPr="00031B36">
        <w:rPr>
          <w:rFonts w:cs="Arial"/>
          <w:b/>
          <w:bCs/>
          <w:color w:val="000000"/>
        </w:rPr>
        <w:t>StreetGames</w:t>
      </w:r>
      <w:r w:rsidRPr="00031B36">
        <w:rPr>
          <w:rFonts w:cs="Arial"/>
          <w:b/>
          <w:bCs/>
          <w:color w:val="000000"/>
        </w:rPr>
        <w:t>?</w:t>
      </w:r>
    </w:p>
    <w:p w14:paraId="6311A5E2" w14:textId="77777777" w:rsidR="0061755C" w:rsidRPr="00031B36" w:rsidRDefault="0061755C" w:rsidP="003F1BC2">
      <w:pPr>
        <w:autoSpaceDE w:val="0"/>
        <w:autoSpaceDN w:val="0"/>
        <w:adjustRightInd w:val="0"/>
        <w:spacing w:after="0" w:line="240" w:lineRule="auto"/>
        <w:rPr>
          <w:rFonts w:cs="Arial"/>
          <w:b/>
          <w:bCs/>
          <w:color w:val="000000"/>
        </w:rPr>
      </w:pPr>
    </w:p>
    <w:p w14:paraId="3715C125" w14:textId="77777777" w:rsidR="003F1BC2" w:rsidRPr="00031B36" w:rsidRDefault="003F1BC2" w:rsidP="00DD5838">
      <w:pPr>
        <w:autoSpaceDE w:val="0"/>
        <w:autoSpaceDN w:val="0"/>
        <w:adjustRightInd w:val="0"/>
        <w:spacing w:after="0" w:line="240" w:lineRule="auto"/>
        <w:rPr>
          <w:rFonts w:cs="Arial"/>
          <w:color w:val="000000"/>
        </w:rPr>
      </w:pPr>
      <w:r w:rsidRPr="00031B36">
        <w:rPr>
          <w:rFonts w:cs="Arial"/>
          <w:color w:val="000000"/>
        </w:rPr>
        <w:t>Social networking services allow users to create their own content and share it with a vast network of</w:t>
      </w:r>
      <w:r w:rsidR="00031B36">
        <w:rPr>
          <w:rFonts w:cs="Arial"/>
          <w:color w:val="000000"/>
        </w:rPr>
        <w:t xml:space="preserve"> </w:t>
      </w:r>
      <w:r w:rsidRPr="00031B36">
        <w:rPr>
          <w:rFonts w:cs="Arial"/>
          <w:color w:val="000000"/>
        </w:rPr>
        <w:t>individuals sometimes referred to as online communities. People from all over the world can meet and share</w:t>
      </w:r>
      <w:r w:rsidR="00031B36">
        <w:rPr>
          <w:rFonts w:cs="Arial"/>
          <w:color w:val="000000"/>
        </w:rPr>
        <w:t xml:space="preserve"> </w:t>
      </w:r>
      <w:r w:rsidRPr="00031B36">
        <w:rPr>
          <w:rFonts w:cs="Arial"/>
          <w:color w:val="000000"/>
        </w:rPr>
        <w:t xml:space="preserve">interests online. There are several hundred social networking services. </w:t>
      </w:r>
    </w:p>
    <w:p w14:paraId="589F6D73" w14:textId="77777777" w:rsidR="00DD5838" w:rsidRPr="00031B36" w:rsidRDefault="00DD5838" w:rsidP="00DD5838">
      <w:pPr>
        <w:autoSpaceDE w:val="0"/>
        <w:autoSpaceDN w:val="0"/>
        <w:adjustRightInd w:val="0"/>
        <w:spacing w:after="0" w:line="240" w:lineRule="auto"/>
        <w:rPr>
          <w:rFonts w:cs="Arial"/>
          <w:color w:val="000000"/>
        </w:rPr>
      </w:pPr>
    </w:p>
    <w:p w14:paraId="7736B9C7" w14:textId="77777777" w:rsidR="00DD5838" w:rsidRPr="00031B36" w:rsidRDefault="003F1BC2" w:rsidP="003F1BC2">
      <w:pPr>
        <w:autoSpaceDE w:val="0"/>
        <w:autoSpaceDN w:val="0"/>
        <w:adjustRightInd w:val="0"/>
        <w:spacing w:after="0" w:line="240" w:lineRule="auto"/>
        <w:rPr>
          <w:rFonts w:cs="Arial"/>
          <w:color w:val="000000"/>
        </w:rPr>
      </w:pPr>
      <w:r w:rsidRPr="00031B36">
        <w:rPr>
          <w:rFonts w:cs="Arial"/>
          <w:color w:val="000000"/>
        </w:rPr>
        <w:t xml:space="preserve">Social media provides </w:t>
      </w:r>
      <w:r w:rsidR="00DD5838" w:rsidRPr="00031B36">
        <w:rPr>
          <w:rFonts w:cs="Arial"/>
          <w:color w:val="000000"/>
        </w:rPr>
        <w:t xml:space="preserve">StreetGames with </w:t>
      </w:r>
      <w:r w:rsidRPr="00031B36">
        <w:rPr>
          <w:rFonts w:cs="Arial"/>
          <w:color w:val="000000"/>
        </w:rPr>
        <w:t>opportuniti</w:t>
      </w:r>
      <w:r w:rsidR="00DD5838" w:rsidRPr="00031B36">
        <w:rPr>
          <w:rFonts w:cs="Arial"/>
          <w:color w:val="000000"/>
        </w:rPr>
        <w:t>es</w:t>
      </w:r>
      <w:r w:rsidRPr="00031B36">
        <w:rPr>
          <w:rFonts w:cs="Arial"/>
          <w:color w:val="000000"/>
        </w:rPr>
        <w:t xml:space="preserve"> </w:t>
      </w:r>
      <w:r w:rsidR="00DD5838" w:rsidRPr="00031B36">
        <w:rPr>
          <w:rFonts w:cs="Arial"/>
          <w:color w:val="000000"/>
        </w:rPr>
        <w:t xml:space="preserve">to </w:t>
      </w:r>
      <w:r w:rsidRPr="00031B36">
        <w:rPr>
          <w:rFonts w:cs="Arial"/>
          <w:color w:val="000000"/>
        </w:rPr>
        <w:t xml:space="preserve">engage, connect and develop </w:t>
      </w:r>
      <w:r w:rsidR="00DD5838" w:rsidRPr="00031B36">
        <w:rPr>
          <w:rFonts w:cs="Arial"/>
          <w:color w:val="000000"/>
        </w:rPr>
        <w:t>relationships with:</w:t>
      </w:r>
    </w:p>
    <w:p w14:paraId="098201CE" w14:textId="77777777" w:rsidR="00DD5838" w:rsidRPr="00031B36" w:rsidRDefault="00DD5838" w:rsidP="003F1BC2">
      <w:pPr>
        <w:autoSpaceDE w:val="0"/>
        <w:autoSpaceDN w:val="0"/>
        <w:adjustRightInd w:val="0"/>
        <w:spacing w:after="0" w:line="240" w:lineRule="auto"/>
        <w:rPr>
          <w:rFonts w:cs="Arial"/>
          <w:color w:val="000000"/>
        </w:rPr>
      </w:pPr>
    </w:p>
    <w:p w14:paraId="5B8BEEB6" w14:textId="77777777" w:rsidR="00DD5838" w:rsidRPr="00031B36" w:rsidRDefault="00DD5838" w:rsidP="00DD5838">
      <w:pPr>
        <w:pStyle w:val="ListParagraph"/>
        <w:numPr>
          <w:ilvl w:val="0"/>
          <w:numId w:val="6"/>
        </w:numPr>
        <w:autoSpaceDE w:val="0"/>
        <w:autoSpaceDN w:val="0"/>
        <w:adjustRightInd w:val="0"/>
        <w:spacing w:after="0" w:line="240" w:lineRule="auto"/>
        <w:rPr>
          <w:rFonts w:cs="Arial"/>
          <w:color w:val="000000"/>
        </w:rPr>
      </w:pPr>
      <w:r w:rsidRPr="00031B36">
        <w:rPr>
          <w:rFonts w:cs="Arial"/>
          <w:color w:val="000000"/>
        </w:rPr>
        <w:t>Organisations in the StreetGames network</w:t>
      </w:r>
    </w:p>
    <w:p w14:paraId="2251A2C5" w14:textId="77777777" w:rsidR="00DD5838" w:rsidRPr="00031B36" w:rsidRDefault="00DD5838" w:rsidP="00DD5838">
      <w:pPr>
        <w:pStyle w:val="ListParagraph"/>
        <w:numPr>
          <w:ilvl w:val="0"/>
          <w:numId w:val="6"/>
        </w:numPr>
        <w:autoSpaceDE w:val="0"/>
        <w:autoSpaceDN w:val="0"/>
        <w:adjustRightInd w:val="0"/>
        <w:spacing w:after="0" w:line="240" w:lineRule="auto"/>
        <w:rPr>
          <w:rFonts w:cs="Arial"/>
          <w:color w:val="000000"/>
        </w:rPr>
      </w:pPr>
      <w:r w:rsidRPr="00031B36">
        <w:rPr>
          <w:rFonts w:cs="Arial"/>
          <w:color w:val="000000"/>
        </w:rPr>
        <w:t>Other organisations working with children and young people</w:t>
      </w:r>
    </w:p>
    <w:p w14:paraId="30DE3390" w14:textId="77777777" w:rsidR="00DD5838" w:rsidRPr="00031B36" w:rsidRDefault="00DD5838" w:rsidP="00DD5838">
      <w:pPr>
        <w:pStyle w:val="ListParagraph"/>
        <w:numPr>
          <w:ilvl w:val="0"/>
          <w:numId w:val="6"/>
        </w:numPr>
        <w:autoSpaceDE w:val="0"/>
        <w:autoSpaceDN w:val="0"/>
        <w:adjustRightInd w:val="0"/>
        <w:spacing w:after="0" w:line="240" w:lineRule="auto"/>
        <w:rPr>
          <w:rFonts w:cs="Arial"/>
          <w:color w:val="000000"/>
        </w:rPr>
      </w:pPr>
      <w:r w:rsidRPr="00031B36">
        <w:rPr>
          <w:rFonts w:cs="Arial"/>
          <w:color w:val="000000"/>
        </w:rPr>
        <w:t>Young people engaging in StreetGames activities</w:t>
      </w:r>
    </w:p>
    <w:p w14:paraId="576CE68A" w14:textId="77777777" w:rsidR="00DD5838" w:rsidRPr="00031B36" w:rsidRDefault="00DD5838" w:rsidP="00DD5838">
      <w:pPr>
        <w:pStyle w:val="ListParagraph"/>
        <w:numPr>
          <w:ilvl w:val="0"/>
          <w:numId w:val="6"/>
        </w:numPr>
        <w:autoSpaceDE w:val="0"/>
        <w:autoSpaceDN w:val="0"/>
        <w:adjustRightInd w:val="0"/>
        <w:spacing w:after="0" w:line="240" w:lineRule="auto"/>
        <w:rPr>
          <w:rFonts w:cs="Arial"/>
          <w:color w:val="000000"/>
        </w:rPr>
      </w:pPr>
      <w:r w:rsidRPr="00031B36">
        <w:rPr>
          <w:rFonts w:cs="Arial"/>
          <w:color w:val="000000"/>
        </w:rPr>
        <w:t>Members of the public</w:t>
      </w:r>
    </w:p>
    <w:p w14:paraId="07D52410" w14:textId="77777777" w:rsidR="00DD5838" w:rsidRPr="00031B36" w:rsidRDefault="00DD5838" w:rsidP="00DD5838">
      <w:pPr>
        <w:pStyle w:val="ListParagraph"/>
        <w:autoSpaceDE w:val="0"/>
        <w:autoSpaceDN w:val="0"/>
        <w:adjustRightInd w:val="0"/>
        <w:spacing w:after="0" w:line="240" w:lineRule="auto"/>
        <w:ind w:left="405"/>
        <w:rPr>
          <w:rFonts w:cs="Arial"/>
          <w:color w:val="000000"/>
        </w:rPr>
      </w:pPr>
    </w:p>
    <w:p w14:paraId="16D52AD2" w14:textId="77777777" w:rsidR="003F1BC2" w:rsidRPr="00031B36" w:rsidRDefault="00DD5838" w:rsidP="003F1BC2">
      <w:pPr>
        <w:autoSpaceDE w:val="0"/>
        <w:autoSpaceDN w:val="0"/>
        <w:adjustRightInd w:val="0"/>
        <w:spacing w:after="0" w:line="240" w:lineRule="auto"/>
        <w:rPr>
          <w:rFonts w:cs="Arial"/>
          <w:color w:val="000000"/>
        </w:rPr>
      </w:pPr>
      <w:r w:rsidRPr="00031B36">
        <w:rPr>
          <w:rFonts w:cs="Arial"/>
          <w:color w:val="000000"/>
        </w:rPr>
        <w:t xml:space="preserve">StreetGames can share with these groups Information about an events, activity or volunteer opportunities, news stories and </w:t>
      </w:r>
      <w:r w:rsidR="00525BD0">
        <w:rPr>
          <w:rFonts w:cs="Arial"/>
          <w:color w:val="000000"/>
        </w:rPr>
        <w:t>c</w:t>
      </w:r>
      <w:r w:rsidR="003F1BC2" w:rsidRPr="00031B36">
        <w:rPr>
          <w:rFonts w:cs="Arial"/>
          <w:color w:val="000000"/>
        </w:rPr>
        <w:t xml:space="preserve">ampaign messages </w:t>
      </w:r>
      <w:r w:rsidRPr="00031B36">
        <w:rPr>
          <w:rFonts w:cs="Arial"/>
          <w:color w:val="000000"/>
        </w:rPr>
        <w:t xml:space="preserve">that </w:t>
      </w:r>
      <w:r w:rsidR="003F1BC2" w:rsidRPr="00031B36">
        <w:rPr>
          <w:rFonts w:cs="Arial"/>
          <w:color w:val="000000"/>
        </w:rPr>
        <w:t>can be dissipated virally amongst supporters within online</w:t>
      </w:r>
      <w:r w:rsidR="00031B36">
        <w:rPr>
          <w:rFonts w:cs="Arial"/>
          <w:color w:val="000000"/>
        </w:rPr>
        <w:t xml:space="preserve"> </w:t>
      </w:r>
      <w:r w:rsidR="003F1BC2" w:rsidRPr="00031B36">
        <w:rPr>
          <w:rFonts w:cs="Arial"/>
          <w:color w:val="000000"/>
        </w:rPr>
        <w:t>communities.</w:t>
      </w:r>
      <w:r w:rsidRPr="00031B36">
        <w:rPr>
          <w:rFonts w:cs="Arial"/>
          <w:color w:val="000000"/>
        </w:rPr>
        <w:t xml:space="preserve">  Therefore social media provides StreetGames with an opportunity to spread the work it is doing to many people in a quick and easy way.</w:t>
      </w:r>
    </w:p>
    <w:p w14:paraId="0AD865D3" w14:textId="77777777" w:rsidR="0061755C" w:rsidRPr="00031B36" w:rsidRDefault="0061755C" w:rsidP="003F1BC2">
      <w:pPr>
        <w:autoSpaceDE w:val="0"/>
        <w:autoSpaceDN w:val="0"/>
        <w:adjustRightInd w:val="0"/>
        <w:spacing w:after="0" w:line="240" w:lineRule="auto"/>
        <w:rPr>
          <w:rFonts w:cs="Arial"/>
          <w:color w:val="000000"/>
        </w:rPr>
      </w:pPr>
    </w:p>
    <w:p w14:paraId="2AC71796" w14:textId="77777777" w:rsidR="00CB428C" w:rsidRPr="00031B36" w:rsidRDefault="00CB428C" w:rsidP="003F1BC2">
      <w:pPr>
        <w:autoSpaceDE w:val="0"/>
        <w:autoSpaceDN w:val="0"/>
        <w:adjustRightInd w:val="0"/>
        <w:spacing w:after="0" w:line="240" w:lineRule="auto"/>
        <w:rPr>
          <w:rFonts w:cs="Arial"/>
          <w:b/>
          <w:bCs/>
          <w:color w:val="000000"/>
        </w:rPr>
      </w:pPr>
    </w:p>
    <w:p w14:paraId="32E0975B" w14:textId="77777777" w:rsidR="00CB428C" w:rsidRPr="00031B36" w:rsidRDefault="00CB428C" w:rsidP="003F1BC2">
      <w:pPr>
        <w:autoSpaceDE w:val="0"/>
        <w:autoSpaceDN w:val="0"/>
        <w:adjustRightInd w:val="0"/>
        <w:spacing w:after="0" w:line="240" w:lineRule="auto"/>
        <w:rPr>
          <w:rFonts w:cs="Arial"/>
          <w:b/>
          <w:bCs/>
          <w:color w:val="000000"/>
        </w:rPr>
      </w:pPr>
    </w:p>
    <w:p w14:paraId="6D1B4AEF" w14:textId="77777777" w:rsidR="00CB428C" w:rsidRPr="00031B36" w:rsidRDefault="00CB428C" w:rsidP="003F1BC2">
      <w:pPr>
        <w:autoSpaceDE w:val="0"/>
        <w:autoSpaceDN w:val="0"/>
        <w:adjustRightInd w:val="0"/>
        <w:spacing w:after="0" w:line="240" w:lineRule="auto"/>
        <w:rPr>
          <w:rFonts w:cs="Arial"/>
          <w:b/>
          <w:bCs/>
          <w:color w:val="000000"/>
        </w:rPr>
      </w:pPr>
    </w:p>
    <w:p w14:paraId="4B169A99" w14:textId="77777777" w:rsidR="00CB428C" w:rsidRPr="00031B36" w:rsidRDefault="00CB428C" w:rsidP="003F1BC2">
      <w:pPr>
        <w:autoSpaceDE w:val="0"/>
        <w:autoSpaceDN w:val="0"/>
        <w:adjustRightInd w:val="0"/>
        <w:spacing w:after="0" w:line="240" w:lineRule="auto"/>
        <w:rPr>
          <w:rFonts w:cs="Arial"/>
          <w:b/>
          <w:bCs/>
          <w:color w:val="000000"/>
        </w:rPr>
      </w:pPr>
    </w:p>
    <w:p w14:paraId="3D35CF73" w14:textId="77777777" w:rsidR="00CB428C" w:rsidRPr="00031B36" w:rsidRDefault="00CB428C" w:rsidP="003F1BC2">
      <w:pPr>
        <w:autoSpaceDE w:val="0"/>
        <w:autoSpaceDN w:val="0"/>
        <w:adjustRightInd w:val="0"/>
        <w:spacing w:after="0" w:line="240" w:lineRule="auto"/>
        <w:rPr>
          <w:rFonts w:cs="Arial"/>
          <w:b/>
          <w:bCs/>
          <w:color w:val="000000"/>
        </w:rPr>
      </w:pPr>
    </w:p>
    <w:p w14:paraId="54644FE2" w14:textId="77777777" w:rsidR="00CB428C" w:rsidRPr="00031B36" w:rsidRDefault="00CB428C" w:rsidP="003F1BC2">
      <w:pPr>
        <w:autoSpaceDE w:val="0"/>
        <w:autoSpaceDN w:val="0"/>
        <w:adjustRightInd w:val="0"/>
        <w:spacing w:after="0" w:line="240" w:lineRule="auto"/>
        <w:rPr>
          <w:rFonts w:cs="Arial"/>
          <w:b/>
          <w:bCs/>
          <w:color w:val="000000"/>
        </w:rPr>
      </w:pPr>
    </w:p>
    <w:p w14:paraId="27597A87" w14:textId="77777777" w:rsidR="00CB428C" w:rsidRPr="00031B36" w:rsidRDefault="00CB428C" w:rsidP="003F1BC2">
      <w:pPr>
        <w:autoSpaceDE w:val="0"/>
        <w:autoSpaceDN w:val="0"/>
        <w:adjustRightInd w:val="0"/>
        <w:spacing w:after="0" w:line="240" w:lineRule="auto"/>
        <w:rPr>
          <w:rFonts w:cs="Arial"/>
          <w:b/>
          <w:bCs/>
          <w:color w:val="000000"/>
        </w:rPr>
      </w:pPr>
    </w:p>
    <w:p w14:paraId="2EBE5653" w14:textId="77777777" w:rsidR="00CB428C" w:rsidRPr="00031B36" w:rsidRDefault="00CB428C" w:rsidP="003F1BC2">
      <w:pPr>
        <w:autoSpaceDE w:val="0"/>
        <w:autoSpaceDN w:val="0"/>
        <w:adjustRightInd w:val="0"/>
        <w:spacing w:after="0" w:line="240" w:lineRule="auto"/>
        <w:rPr>
          <w:rFonts w:cs="Arial"/>
          <w:b/>
          <w:bCs/>
          <w:color w:val="000000"/>
        </w:rPr>
      </w:pPr>
    </w:p>
    <w:p w14:paraId="57027A5A" w14:textId="77777777" w:rsidR="00CB428C" w:rsidRPr="00031B36" w:rsidRDefault="00CB428C" w:rsidP="003F1BC2">
      <w:pPr>
        <w:autoSpaceDE w:val="0"/>
        <w:autoSpaceDN w:val="0"/>
        <w:adjustRightInd w:val="0"/>
        <w:spacing w:after="0" w:line="240" w:lineRule="auto"/>
        <w:rPr>
          <w:rFonts w:cs="Arial"/>
          <w:b/>
          <w:bCs/>
          <w:color w:val="000000"/>
        </w:rPr>
      </w:pPr>
    </w:p>
    <w:p w14:paraId="151CC47C" w14:textId="77777777" w:rsidR="00CB428C" w:rsidRPr="00031B36" w:rsidRDefault="00CB428C" w:rsidP="003F1BC2">
      <w:pPr>
        <w:autoSpaceDE w:val="0"/>
        <w:autoSpaceDN w:val="0"/>
        <w:adjustRightInd w:val="0"/>
        <w:spacing w:after="0" w:line="240" w:lineRule="auto"/>
        <w:rPr>
          <w:rFonts w:cs="Arial"/>
          <w:b/>
          <w:bCs/>
          <w:color w:val="000000"/>
        </w:rPr>
      </w:pPr>
    </w:p>
    <w:p w14:paraId="0BAA9135" w14:textId="77777777" w:rsidR="00CB428C" w:rsidRPr="00031B36" w:rsidRDefault="00CB428C" w:rsidP="003F1BC2">
      <w:pPr>
        <w:autoSpaceDE w:val="0"/>
        <w:autoSpaceDN w:val="0"/>
        <w:adjustRightInd w:val="0"/>
        <w:spacing w:after="0" w:line="240" w:lineRule="auto"/>
        <w:rPr>
          <w:rFonts w:cs="Arial"/>
          <w:b/>
          <w:bCs/>
          <w:color w:val="000000"/>
        </w:rPr>
      </w:pPr>
    </w:p>
    <w:p w14:paraId="29914EA9" w14:textId="77777777" w:rsidR="00CB428C" w:rsidRPr="00031B36" w:rsidRDefault="00CB428C" w:rsidP="003F1BC2">
      <w:pPr>
        <w:autoSpaceDE w:val="0"/>
        <w:autoSpaceDN w:val="0"/>
        <w:adjustRightInd w:val="0"/>
        <w:spacing w:after="0" w:line="240" w:lineRule="auto"/>
        <w:rPr>
          <w:rFonts w:cs="Arial"/>
          <w:b/>
          <w:bCs/>
          <w:color w:val="000000"/>
        </w:rPr>
      </w:pPr>
    </w:p>
    <w:p w14:paraId="468369E8" w14:textId="77777777" w:rsidR="00CB428C" w:rsidRPr="00031B36" w:rsidRDefault="00CB428C" w:rsidP="003F1BC2">
      <w:pPr>
        <w:autoSpaceDE w:val="0"/>
        <w:autoSpaceDN w:val="0"/>
        <w:adjustRightInd w:val="0"/>
        <w:spacing w:after="0" w:line="240" w:lineRule="auto"/>
        <w:rPr>
          <w:rFonts w:cs="Arial"/>
          <w:b/>
          <w:bCs/>
          <w:color w:val="000000"/>
        </w:rPr>
      </w:pPr>
    </w:p>
    <w:p w14:paraId="3A82D22E" w14:textId="77777777" w:rsidR="00CB428C" w:rsidRPr="00031B36" w:rsidRDefault="00CB428C" w:rsidP="003F1BC2">
      <w:pPr>
        <w:autoSpaceDE w:val="0"/>
        <w:autoSpaceDN w:val="0"/>
        <w:adjustRightInd w:val="0"/>
        <w:spacing w:after="0" w:line="240" w:lineRule="auto"/>
        <w:rPr>
          <w:rFonts w:cs="Arial"/>
          <w:b/>
          <w:bCs/>
          <w:color w:val="000000"/>
        </w:rPr>
      </w:pPr>
    </w:p>
    <w:p w14:paraId="47C613F0" w14:textId="77777777" w:rsidR="00CB428C" w:rsidRPr="00031B36" w:rsidRDefault="00CB428C" w:rsidP="003F1BC2">
      <w:pPr>
        <w:autoSpaceDE w:val="0"/>
        <w:autoSpaceDN w:val="0"/>
        <w:adjustRightInd w:val="0"/>
        <w:spacing w:after="0" w:line="240" w:lineRule="auto"/>
        <w:rPr>
          <w:rFonts w:cs="Arial"/>
          <w:b/>
          <w:bCs/>
          <w:color w:val="000000"/>
        </w:rPr>
      </w:pPr>
    </w:p>
    <w:p w14:paraId="14F7C73D" w14:textId="77777777" w:rsidR="00CB428C" w:rsidRPr="00031B36" w:rsidRDefault="00CB428C" w:rsidP="003F1BC2">
      <w:pPr>
        <w:autoSpaceDE w:val="0"/>
        <w:autoSpaceDN w:val="0"/>
        <w:adjustRightInd w:val="0"/>
        <w:spacing w:after="0" w:line="240" w:lineRule="auto"/>
        <w:rPr>
          <w:rFonts w:cs="Arial"/>
          <w:b/>
          <w:bCs/>
          <w:color w:val="000000"/>
        </w:rPr>
      </w:pPr>
    </w:p>
    <w:p w14:paraId="00A33BF7" w14:textId="77777777" w:rsidR="00CB428C" w:rsidRPr="00031B36" w:rsidRDefault="00CB428C" w:rsidP="003F1BC2">
      <w:pPr>
        <w:autoSpaceDE w:val="0"/>
        <w:autoSpaceDN w:val="0"/>
        <w:adjustRightInd w:val="0"/>
        <w:spacing w:after="0" w:line="240" w:lineRule="auto"/>
        <w:rPr>
          <w:rFonts w:cs="Arial"/>
          <w:b/>
          <w:bCs/>
          <w:color w:val="000000"/>
        </w:rPr>
      </w:pPr>
    </w:p>
    <w:p w14:paraId="11402D2D" w14:textId="77777777" w:rsidR="00CB428C" w:rsidRPr="00031B36" w:rsidRDefault="00CB428C" w:rsidP="003F1BC2">
      <w:pPr>
        <w:autoSpaceDE w:val="0"/>
        <w:autoSpaceDN w:val="0"/>
        <w:adjustRightInd w:val="0"/>
        <w:spacing w:after="0" w:line="240" w:lineRule="auto"/>
        <w:rPr>
          <w:rFonts w:cs="Arial"/>
          <w:b/>
          <w:bCs/>
          <w:color w:val="000000"/>
        </w:rPr>
      </w:pPr>
    </w:p>
    <w:p w14:paraId="6611E4E6" w14:textId="77777777" w:rsidR="00CB428C" w:rsidRPr="00031B36" w:rsidRDefault="00CB428C" w:rsidP="003F1BC2">
      <w:pPr>
        <w:autoSpaceDE w:val="0"/>
        <w:autoSpaceDN w:val="0"/>
        <w:adjustRightInd w:val="0"/>
        <w:spacing w:after="0" w:line="240" w:lineRule="auto"/>
        <w:rPr>
          <w:rFonts w:cs="Arial"/>
          <w:b/>
          <w:bCs/>
          <w:color w:val="000000"/>
        </w:rPr>
      </w:pPr>
    </w:p>
    <w:p w14:paraId="578730D2" w14:textId="77777777" w:rsidR="00CB428C" w:rsidRPr="00031B36" w:rsidRDefault="00CB428C" w:rsidP="003F1BC2">
      <w:pPr>
        <w:autoSpaceDE w:val="0"/>
        <w:autoSpaceDN w:val="0"/>
        <w:adjustRightInd w:val="0"/>
        <w:spacing w:after="0" w:line="240" w:lineRule="auto"/>
        <w:rPr>
          <w:rFonts w:cs="Arial"/>
          <w:b/>
          <w:bCs/>
          <w:color w:val="000000"/>
        </w:rPr>
      </w:pPr>
    </w:p>
    <w:p w14:paraId="7868C19A" w14:textId="77777777" w:rsidR="00CB428C" w:rsidRPr="00031B36" w:rsidRDefault="00CB428C" w:rsidP="003F1BC2">
      <w:pPr>
        <w:autoSpaceDE w:val="0"/>
        <w:autoSpaceDN w:val="0"/>
        <w:adjustRightInd w:val="0"/>
        <w:spacing w:after="0" w:line="240" w:lineRule="auto"/>
        <w:rPr>
          <w:rFonts w:cs="Arial"/>
          <w:b/>
          <w:bCs/>
          <w:color w:val="000000"/>
        </w:rPr>
      </w:pPr>
    </w:p>
    <w:p w14:paraId="65D81E90" w14:textId="77777777" w:rsidR="00CB428C" w:rsidRPr="00031B36" w:rsidRDefault="00CB428C" w:rsidP="003F1BC2">
      <w:pPr>
        <w:autoSpaceDE w:val="0"/>
        <w:autoSpaceDN w:val="0"/>
        <w:adjustRightInd w:val="0"/>
        <w:spacing w:after="0" w:line="240" w:lineRule="auto"/>
        <w:rPr>
          <w:rFonts w:cs="Arial"/>
          <w:b/>
          <w:bCs/>
          <w:color w:val="000000"/>
        </w:rPr>
      </w:pPr>
    </w:p>
    <w:p w14:paraId="2F1970A0" w14:textId="77777777" w:rsidR="00CB428C" w:rsidRPr="00031B36" w:rsidRDefault="00CB428C" w:rsidP="003F1BC2">
      <w:pPr>
        <w:autoSpaceDE w:val="0"/>
        <w:autoSpaceDN w:val="0"/>
        <w:adjustRightInd w:val="0"/>
        <w:spacing w:after="0" w:line="240" w:lineRule="auto"/>
        <w:rPr>
          <w:rFonts w:cs="Arial"/>
          <w:b/>
          <w:bCs/>
          <w:color w:val="000000"/>
        </w:rPr>
      </w:pPr>
    </w:p>
    <w:p w14:paraId="7E027CB1" w14:textId="77777777" w:rsidR="00031B36" w:rsidRDefault="00031B36" w:rsidP="003F1BC2">
      <w:pPr>
        <w:autoSpaceDE w:val="0"/>
        <w:autoSpaceDN w:val="0"/>
        <w:adjustRightInd w:val="0"/>
        <w:spacing w:after="0" w:line="240" w:lineRule="auto"/>
        <w:rPr>
          <w:rFonts w:cs="Arial"/>
          <w:b/>
          <w:bCs/>
          <w:color w:val="000000"/>
        </w:rPr>
      </w:pPr>
    </w:p>
    <w:p w14:paraId="407698F2" w14:textId="77777777" w:rsidR="00031B36" w:rsidRDefault="00031B36" w:rsidP="003F1BC2">
      <w:pPr>
        <w:autoSpaceDE w:val="0"/>
        <w:autoSpaceDN w:val="0"/>
        <w:adjustRightInd w:val="0"/>
        <w:spacing w:after="0" w:line="240" w:lineRule="auto"/>
        <w:rPr>
          <w:rFonts w:cs="Arial"/>
          <w:b/>
          <w:bCs/>
          <w:color w:val="000000"/>
        </w:rPr>
      </w:pPr>
    </w:p>
    <w:p w14:paraId="20D6657E" w14:textId="77777777" w:rsidR="003F1BC2" w:rsidRPr="00031B36" w:rsidRDefault="003F1BC2" w:rsidP="003F1BC2">
      <w:pPr>
        <w:autoSpaceDE w:val="0"/>
        <w:autoSpaceDN w:val="0"/>
        <w:adjustRightInd w:val="0"/>
        <w:spacing w:after="0" w:line="240" w:lineRule="auto"/>
        <w:rPr>
          <w:rFonts w:cs="Arial"/>
          <w:b/>
          <w:bCs/>
          <w:color w:val="000000"/>
        </w:rPr>
      </w:pPr>
      <w:r w:rsidRPr="00031B36">
        <w:rPr>
          <w:rFonts w:cs="Arial"/>
          <w:b/>
          <w:bCs/>
          <w:color w:val="000000"/>
        </w:rPr>
        <w:t>What are the potential risks to children and young people using social networking</w:t>
      </w:r>
      <w:r w:rsidR="00031B36">
        <w:rPr>
          <w:rFonts w:cs="Arial"/>
          <w:b/>
          <w:bCs/>
          <w:color w:val="000000"/>
        </w:rPr>
        <w:t xml:space="preserve"> </w:t>
      </w:r>
      <w:r w:rsidRPr="00031B36">
        <w:rPr>
          <w:rFonts w:cs="Arial"/>
          <w:b/>
          <w:bCs/>
          <w:color w:val="000000"/>
        </w:rPr>
        <w:t>and other interactive services?</w:t>
      </w:r>
    </w:p>
    <w:p w14:paraId="5C0043A0" w14:textId="77777777" w:rsidR="00DD5838" w:rsidRPr="00031B36" w:rsidRDefault="00DD5838" w:rsidP="003F1BC2">
      <w:pPr>
        <w:autoSpaceDE w:val="0"/>
        <w:autoSpaceDN w:val="0"/>
        <w:adjustRightInd w:val="0"/>
        <w:spacing w:after="0" w:line="240" w:lineRule="auto"/>
        <w:rPr>
          <w:rFonts w:cs="Arial"/>
          <w:b/>
          <w:bCs/>
          <w:color w:val="000000"/>
        </w:rPr>
      </w:pPr>
    </w:p>
    <w:p w14:paraId="112F3B74" w14:textId="77777777" w:rsidR="003F1BC2" w:rsidRPr="00031B36" w:rsidRDefault="003F1BC2" w:rsidP="003F1BC2">
      <w:pPr>
        <w:autoSpaceDE w:val="0"/>
        <w:autoSpaceDN w:val="0"/>
        <w:adjustRightInd w:val="0"/>
        <w:spacing w:after="0" w:line="240" w:lineRule="auto"/>
        <w:rPr>
          <w:rFonts w:cs="Arial"/>
          <w:color w:val="000000"/>
        </w:rPr>
      </w:pPr>
      <w:r w:rsidRPr="00031B36">
        <w:rPr>
          <w:rFonts w:cs="Arial"/>
          <w:color w:val="000000"/>
        </w:rPr>
        <w:t>With all emerging technologies there is also the potential for misuse. Risks associated with user interactive</w:t>
      </w:r>
      <w:r w:rsidR="00031B36">
        <w:rPr>
          <w:rFonts w:cs="Arial"/>
          <w:color w:val="000000"/>
        </w:rPr>
        <w:t xml:space="preserve"> </w:t>
      </w:r>
      <w:r w:rsidRPr="00031B36">
        <w:rPr>
          <w:rFonts w:cs="Arial"/>
          <w:color w:val="000000"/>
        </w:rPr>
        <w:t>services include: cyber bullying, grooming and potential abuse by online predators, identity theft and</w:t>
      </w:r>
      <w:r w:rsidR="00031B36">
        <w:rPr>
          <w:rFonts w:cs="Arial"/>
          <w:color w:val="000000"/>
        </w:rPr>
        <w:t xml:space="preserve"> </w:t>
      </w:r>
      <w:r w:rsidRPr="00031B36">
        <w:rPr>
          <w:rFonts w:cs="Arial"/>
          <w:color w:val="000000"/>
        </w:rPr>
        <w:t>exposure to inappropriate content includes self-harm, racist, hate and adult pornography.</w:t>
      </w:r>
    </w:p>
    <w:p w14:paraId="5C087AF3" w14:textId="77777777" w:rsidR="00DD5838" w:rsidRPr="00031B36" w:rsidRDefault="00DD5838" w:rsidP="003F1BC2">
      <w:pPr>
        <w:autoSpaceDE w:val="0"/>
        <w:autoSpaceDN w:val="0"/>
        <w:adjustRightInd w:val="0"/>
        <w:spacing w:after="0" w:line="240" w:lineRule="auto"/>
        <w:rPr>
          <w:rFonts w:cs="Arial"/>
          <w:color w:val="000000"/>
        </w:rPr>
      </w:pPr>
    </w:p>
    <w:p w14:paraId="4C61A3C1" w14:textId="77777777" w:rsidR="003F1BC2" w:rsidRPr="00031B36" w:rsidRDefault="003F1BC2" w:rsidP="003F1BC2">
      <w:pPr>
        <w:autoSpaceDE w:val="0"/>
        <w:autoSpaceDN w:val="0"/>
        <w:adjustRightInd w:val="0"/>
        <w:spacing w:after="0" w:line="240" w:lineRule="auto"/>
        <w:rPr>
          <w:rFonts w:cs="Arial"/>
          <w:color w:val="000000"/>
        </w:rPr>
      </w:pPr>
      <w:r w:rsidRPr="00031B36">
        <w:rPr>
          <w:rFonts w:cs="Arial"/>
          <w:color w:val="000000"/>
        </w:rPr>
        <w:t>The Byron Review</w:t>
      </w:r>
      <w:r w:rsidR="00DD5838" w:rsidRPr="00031B36">
        <w:rPr>
          <w:rFonts w:cs="Arial"/>
          <w:color w:val="000000"/>
        </w:rPr>
        <w:t xml:space="preserve"> (2008)</w:t>
      </w:r>
      <w:r w:rsidRPr="00031B36">
        <w:rPr>
          <w:rFonts w:cs="Arial"/>
          <w:color w:val="000000"/>
        </w:rPr>
        <w:t xml:space="preserve"> sets out the risks to children posed by the Internet and illustrated by following the grid</w:t>
      </w:r>
    </w:p>
    <w:p w14:paraId="58D3F708" w14:textId="77777777" w:rsidR="00DD5838" w:rsidRPr="00031B36" w:rsidRDefault="00DD5838" w:rsidP="003F1BC2">
      <w:pPr>
        <w:autoSpaceDE w:val="0"/>
        <w:autoSpaceDN w:val="0"/>
        <w:adjustRightInd w:val="0"/>
        <w:spacing w:after="0" w:line="240" w:lineRule="auto"/>
        <w:rPr>
          <w:rFonts w:cs="Arial"/>
          <w:color w:val="000000"/>
        </w:rPr>
      </w:pPr>
    </w:p>
    <w:p w14:paraId="56B8D887" w14:textId="77777777" w:rsidR="008C6941" w:rsidRPr="00031B36" w:rsidRDefault="008C6941" w:rsidP="003F1BC2">
      <w:pPr>
        <w:autoSpaceDE w:val="0"/>
        <w:autoSpaceDN w:val="0"/>
        <w:adjustRightInd w:val="0"/>
        <w:spacing w:after="0" w:line="240" w:lineRule="auto"/>
        <w:rPr>
          <w:rFonts w:cs="Arial"/>
          <w:color w:val="000000"/>
        </w:rPr>
      </w:pPr>
      <w:r w:rsidRPr="00031B36">
        <w:rPr>
          <w:rFonts w:cs="Arial"/>
          <w:noProof/>
          <w:color w:val="000000"/>
          <w:lang w:eastAsia="en-GB"/>
        </w:rPr>
        <w:drawing>
          <wp:inline distT="0" distB="0" distL="0" distR="0" wp14:anchorId="4B9B7B5E" wp14:editId="26D8A67B">
            <wp:extent cx="5731510" cy="2644295"/>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644295"/>
                    </a:xfrm>
                    <a:prstGeom prst="rect">
                      <a:avLst/>
                    </a:prstGeom>
                    <a:noFill/>
                    <a:ln>
                      <a:noFill/>
                    </a:ln>
                  </pic:spPr>
                </pic:pic>
              </a:graphicData>
            </a:graphic>
          </wp:inline>
        </w:drawing>
      </w:r>
    </w:p>
    <w:p w14:paraId="0C579F18" w14:textId="77777777" w:rsidR="008C6941" w:rsidRPr="00031B36" w:rsidRDefault="008C6941" w:rsidP="003F1BC2">
      <w:pPr>
        <w:autoSpaceDE w:val="0"/>
        <w:autoSpaceDN w:val="0"/>
        <w:adjustRightInd w:val="0"/>
        <w:spacing w:after="0" w:line="240" w:lineRule="auto"/>
        <w:rPr>
          <w:rFonts w:cs="Arial"/>
          <w:color w:val="000000"/>
        </w:rPr>
      </w:pPr>
    </w:p>
    <w:p w14:paraId="187F0C5A" w14:textId="77777777" w:rsidR="003F1BC2" w:rsidRPr="00031B36" w:rsidRDefault="003F1BC2" w:rsidP="003F1BC2">
      <w:pPr>
        <w:autoSpaceDE w:val="0"/>
        <w:autoSpaceDN w:val="0"/>
        <w:adjustRightInd w:val="0"/>
        <w:spacing w:after="0" w:line="240" w:lineRule="auto"/>
        <w:rPr>
          <w:rFonts w:cs="Arial"/>
          <w:color w:val="000000"/>
        </w:rPr>
      </w:pPr>
      <w:r w:rsidRPr="00031B36">
        <w:rPr>
          <w:rFonts w:cs="Arial"/>
          <w:color w:val="000000"/>
        </w:rPr>
        <w:t>Most children and young people use the Internet positively but sometimes behave in ways that may place</w:t>
      </w:r>
      <w:r w:rsidR="00CB428C" w:rsidRPr="00031B36">
        <w:rPr>
          <w:rFonts w:cs="Arial"/>
          <w:color w:val="000000"/>
        </w:rPr>
        <w:t xml:space="preserve"> </w:t>
      </w:r>
      <w:r w:rsidRPr="00031B36">
        <w:rPr>
          <w:rFonts w:cs="Arial"/>
          <w:color w:val="000000"/>
        </w:rPr>
        <w:t>themselves at risk. Some risks do not necessarily arise from the technology itself but result from offline</w:t>
      </w:r>
      <w:r w:rsidR="00CB428C" w:rsidRPr="00031B36">
        <w:rPr>
          <w:rFonts w:cs="Arial"/>
          <w:color w:val="000000"/>
        </w:rPr>
        <w:t xml:space="preserve"> </w:t>
      </w:r>
      <w:r w:rsidRPr="00031B36">
        <w:rPr>
          <w:rFonts w:cs="Arial"/>
          <w:color w:val="000000"/>
        </w:rPr>
        <w:t>behaviours that are extended into the online world, and vice versa. Potential risks can</w:t>
      </w:r>
    </w:p>
    <w:p w14:paraId="5D0987C0" w14:textId="77777777" w:rsidR="003F1BC2" w:rsidRPr="00031B36" w:rsidRDefault="003F1BC2" w:rsidP="003F1BC2">
      <w:pPr>
        <w:autoSpaceDE w:val="0"/>
        <w:autoSpaceDN w:val="0"/>
        <w:adjustRightInd w:val="0"/>
        <w:spacing w:after="0" w:line="240" w:lineRule="auto"/>
        <w:rPr>
          <w:rFonts w:cs="Arial"/>
          <w:color w:val="FFFFFF"/>
        </w:rPr>
      </w:pPr>
      <w:r w:rsidRPr="00031B36">
        <w:rPr>
          <w:rFonts w:cs="Arial"/>
          <w:color w:val="000000"/>
        </w:rPr>
        <w:t xml:space="preserve">include, but are not limited </w:t>
      </w:r>
      <w:proofErr w:type="gramStart"/>
      <w:r w:rsidRPr="00031B36">
        <w:rPr>
          <w:rFonts w:cs="Arial"/>
          <w:color w:val="000000"/>
        </w:rPr>
        <w:t>to :</w:t>
      </w:r>
      <w:proofErr w:type="gramEnd"/>
      <w:r w:rsidRPr="00031B36">
        <w:rPr>
          <w:rFonts w:cs="Arial"/>
          <w:color w:val="000000"/>
        </w:rPr>
        <w:t xml:space="preserve"> </w:t>
      </w:r>
      <w:r w:rsidRPr="00031B36">
        <w:rPr>
          <w:rFonts w:cs="Arial"/>
          <w:color w:val="FFFFFF"/>
        </w:rPr>
        <w:t>2</w:t>
      </w:r>
    </w:p>
    <w:p w14:paraId="51A9AD49" w14:textId="77777777" w:rsidR="008C6941" w:rsidRPr="00031B36" w:rsidRDefault="003F1BC2" w:rsidP="003F1BC2">
      <w:pPr>
        <w:autoSpaceDE w:val="0"/>
        <w:autoSpaceDN w:val="0"/>
        <w:adjustRightInd w:val="0"/>
        <w:spacing w:after="0" w:line="240" w:lineRule="auto"/>
        <w:rPr>
          <w:rFonts w:eastAsia="SymbolMT" w:cs="SymbolMT"/>
          <w:color w:val="000000"/>
        </w:rPr>
      </w:pPr>
      <w:r w:rsidRPr="00031B36">
        <w:rPr>
          <w:rFonts w:eastAsia="SymbolMT" w:cs="SymbolMT"/>
          <w:color w:val="000000"/>
        </w:rPr>
        <w:t xml:space="preserve"> </w:t>
      </w:r>
    </w:p>
    <w:p w14:paraId="7569AFDE" w14:textId="77777777" w:rsidR="008C6941" w:rsidRPr="00031B36" w:rsidRDefault="003F1BC2" w:rsidP="003F1BC2">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Bullying by peers and people they consider ‘friends’;</w:t>
      </w:r>
    </w:p>
    <w:p w14:paraId="728CDC7E" w14:textId="77777777" w:rsidR="008C6941" w:rsidRPr="00031B36" w:rsidRDefault="003F1BC2" w:rsidP="003F1BC2">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Posting personal information that can identify and locate a child offline;</w:t>
      </w:r>
    </w:p>
    <w:p w14:paraId="20F3CFED" w14:textId="77777777" w:rsidR="008C6941" w:rsidRPr="00031B36" w:rsidRDefault="003F1BC2" w:rsidP="003F1BC2">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Sexual grooming, luring , exploitation and abuse contact with strangers;</w:t>
      </w:r>
    </w:p>
    <w:p w14:paraId="447C7E34" w14:textId="77777777" w:rsidR="008C6941" w:rsidRPr="00031B36" w:rsidRDefault="003F1BC2" w:rsidP="003F1BC2">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Exposure to inappropriate and/or content;</w:t>
      </w:r>
    </w:p>
    <w:p w14:paraId="77027930" w14:textId="77777777" w:rsidR="008C6941" w:rsidRPr="00031B36" w:rsidRDefault="003F1BC2" w:rsidP="003F1BC2">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Involvement in making or distributing illegal or inappropriate content;</w:t>
      </w:r>
    </w:p>
    <w:p w14:paraId="34F020A6" w14:textId="77777777" w:rsidR="008C6941" w:rsidRPr="00031B36" w:rsidRDefault="003F1BC2" w:rsidP="003F1BC2">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Theft of personal information;</w:t>
      </w:r>
    </w:p>
    <w:p w14:paraId="7B213DAB" w14:textId="77777777" w:rsidR="008C6941" w:rsidRPr="00031B36" w:rsidRDefault="003F1BC2" w:rsidP="003F1BC2">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 xml:space="preserve">Exposure to information and interaction with others who encourage </w:t>
      </w:r>
      <w:proofErr w:type="spellStart"/>
      <w:r w:rsidRPr="00031B36">
        <w:rPr>
          <w:rFonts w:cs="Arial"/>
          <w:color w:val="000000"/>
        </w:rPr>
        <w:t>self harm</w:t>
      </w:r>
      <w:proofErr w:type="spellEnd"/>
      <w:r w:rsidRPr="00031B36">
        <w:rPr>
          <w:rFonts w:cs="Arial"/>
          <w:color w:val="000000"/>
        </w:rPr>
        <w:t>;</w:t>
      </w:r>
    </w:p>
    <w:p w14:paraId="4547C042" w14:textId="77777777" w:rsidR="008C6941" w:rsidRPr="00031B36" w:rsidRDefault="003F1BC2" w:rsidP="003F1BC2">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Exposure to racist or hate material;</w:t>
      </w:r>
    </w:p>
    <w:p w14:paraId="6CA7769F" w14:textId="77777777" w:rsidR="008C6941" w:rsidRPr="00031B36" w:rsidRDefault="003F1BC2" w:rsidP="003F1BC2">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Encouragement of violent behaviour, such as ‘happy slapping’;</w:t>
      </w:r>
    </w:p>
    <w:p w14:paraId="6F7E9903" w14:textId="77777777" w:rsidR="008C6941" w:rsidRPr="00031B36" w:rsidRDefault="003F1BC2" w:rsidP="003F1BC2">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Glorifying activities such as drug taking or excessive drinking;</w:t>
      </w:r>
    </w:p>
    <w:p w14:paraId="66C0ED9E" w14:textId="77777777" w:rsidR="008C6941" w:rsidRPr="00031B36" w:rsidRDefault="003F1BC2" w:rsidP="003F1BC2">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Physical harm to young people in making video content, such as enacting and imitating stunts and</w:t>
      </w:r>
      <w:r w:rsidR="00CB428C" w:rsidRPr="00031B36">
        <w:rPr>
          <w:rFonts w:cs="Arial"/>
          <w:color w:val="000000"/>
        </w:rPr>
        <w:t xml:space="preserve"> </w:t>
      </w:r>
      <w:r w:rsidR="008C6941" w:rsidRPr="00031B36">
        <w:rPr>
          <w:rFonts w:cs="Arial"/>
          <w:color w:val="000000"/>
        </w:rPr>
        <w:t>risk taking activities;</w:t>
      </w:r>
    </w:p>
    <w:p w14:paraId="1268A509" w14:textId="77777777" w:rsidR="003F1BC2" w:rsidRPr="00031B36" w:rsidRDefault="003F1BC2" w:rsidP="008C6941">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Leaving and running away from home as a result of contacts made online.</w:t>
      </w:r>
    </w:p>
    <w:p w14:paraId="53900D8E" w14:textId="77777777" w:rsidR="00CB428C" w:rsidRPr="00031B36" w:rsidRDefault="00CB428C" w:rsidP="003F1BC2">
      <w:pPr>
        <w:autoSpaceDE w:val="0"/>
        <w:autoSpaceDN w:val="0"/>
        <w:adjustRightInd w:val="0"/>
        <w:spacing w:after="0" w:line="240" w:lineRule="auto"/>
        <w:rPr>
          <w:rFonts w:cs="Arial"/>
          <w:b/>
          <w:bCs/>
          <w:color w:val="000000"/>
        </w:rPr>
      </w:pPr>
    </w:p>
    <w:p w14:paraId="5864DEC5" w14:textId="77777777" w:rsidR="00CB428C" w:rsidRPr="00031B36" w:rsidRDefault="00CB428C" w:rsidP="003F1BC2">
      <w:pPr>
        <w:autoSpaceDE w:val="0"/>
        <w:autoSpaceDN w:val="0"/>
        <w:adjustRightInd w:val="0"/>
        <w:spacing w:after="0" w:line="240" w:lineRule="auto"/>
        <w:rPr>
          <w:rFonts w:cs="Arial"/>
          <w:b/>
          <w:bCs/>
          <w:color w:val="000000"/>
        </w:rPr>
      </w:pPr>
      <w:bookmarkStart w:id="0" w:name="_GoBack"/>
      <w:bookmarkEnd w:id="0"/>
    </w:p>
    <w:p w14:paraId="30C311C5" w14:textId="77777777" w:rsidR="00CB428C" w:rsidRPr="00031B36" w:rsidRDefault="00CB428C" w:rsidP="003F1BC2">
      <w:pPr>
        <w:autoSpaceDE w:val="0"/>
        <w:autoSpaceDN w:val="0"/>
        <w:adjustRightInd w:val="0"/>
        <w:spacing w:after="0" w:line="240" w:lineRule="auto"/>
        <w:rPr>
          <w:rFonts w:cs="Arial"/>
          <w:b/>
          <w:bCs/>
          <w:color w:val="000000"/>
        </w:rPr>
      </w:pPr>
    </w:p>
    <w:p w14:paraId="468D831D" w14:textId="77777777" w:rsidR="00CB428C" w:rsidRPr="00031B36" w:rsidRDefault="00CB428C" w:rsidP="003F1BC2">
      <w:pPr>
        <w:autoSpaceDE w:val="0"/>
        <w:autoSpaceDN w:val="0"/>
        <w:adjustRightInd w:val="0"/>
        <w:spacing w:after="0" w:line="240" w:lineRule="auto"/>
        <w:rPr>
          <w:rFonts w:cs="Arial"/>
          <w:b/>
          <w:bCs/>
          <w:color w:val="000000"/>
        </w:rPr>
      </w:pPr>
    </w:p>
    <w:p w14:paraId="3DEBD37D" w14:textId="77777777" w:rsidR="00CB428C" w:rsidRPr="00031B36" w:rsidRDefault="00CB428C" w:rsidP="003F1BC2">
      <w:pPr>
        <w:autoSpaceDE w:val="0"/>
        <w:autoSpaceDN w:val="0"/>
        <w:adjustRightInd w:val="0"/>
        <w:spacing w:after="0" w:line="240" w:lineRule="auto"/>
        <w:rPr>
          <w:rFonts w:cs="Arial"/>
          <w:b/>
          <w:bCs/>
          <w:color w:val="000000"/>
        </w:rPr>
      </w:pPr>
    </w:p>
    <w:p w14:paraId="1B1D4817" w14:textId="77777777" w:rsidR="00CB428C" w:rsidRPr="00031B36" w:rsidRDefault="00CB428C" w:rsidP="003F1BC2">
      <w:pPr>
        <w:autoSpaceDE w:val="0"/>
        <w:autoSpaceDN w:val="0"/>
        <w:adjustRightInd w:val="0"/>
        <w:spacing w:after="0" w:line="240" w:lineRule="auto"/>
        <w:rPr>
          <w:rFonts w:cs="Arial"/>
          <w:b/>
          <w:bCs/>
          <w:color w:val="000000"/>
        </w:rPr>
      </w:pPr>
    </w:p>
    <w:p w14:paraId="4D63607D" w14:textId="77777777" w:rsidR="003F1BC2" w:rsidRPr="00031B36" w:rsidRDefault="003F1BC2" w:rsidP="003F1BC2">
      <w:pPr>
        <w:autoSpaceDE w:val="0"/>
        <w:autoSpaceDN w:val="0"/>
        <w:adjustRightInd w:val="0"/>
        <w:spacing w:after="0" w:line="240" w:lineRule="auto"/>
        <w:rPr>
          <w:rFonts w:cs="Arial"/>
          <w:b/>
          <w:bCs/>
          <w:color w:val="000000"/>
        </w:rPr>
      </w:pPr>
      <w:r w:rsidRPr="00031B36">
        <w:rPr>
          <w:rFonts w:cs="Arial"/>
          <w:b/>
          <w:bCs/>
          <w:color w:val="000000"/>
        </w:rPr>
        <w:t>Potential indicators of online grooming and sexual exploitation of children and</w:t>
      </w:r>
      <w:r w:rsidR="00CB428C" w:rsidRPr="00031B36">
        <w:rPr>
          <w:rFonts w:cs="Arial"/>
          <w:b/>
          <w:bCs/>
          <w:color w:val="000000"/>
        </w:rPr>
        <w:t xml:space="preserve"> </w:t>
      </w:r>
      <w:r w:rsidRPr="00031B36">
        <w:rPr>
          <w:rFonts w:cs="Arial"/>
          <w:b/>
          <w:bCs/>
          <w:color w:val="000000"/>
        </w:rPr>
        <w:t>young people</w:t>
      </w:r>
    </w:p>
    <w:p w14:paraId="787975D8" w14:textId="77777777" w:rsidR="008C6941" w:rsidRPr="00031B36" w:rsidRDefault="008C6941" w:rsidP="003F1BC2">
      <w:pPr>
        <w:autoSpaceDE w:val="0"/>
        <w:autoSpaceDN w:val="0"/>
        <w:adjustRightInd w:val="0"/>
        <w:spacing w:after="0" w:line="240" w:lineRule="auto"/>
        <w:rPr>
          <w:rFonts w:cs="Arial"/>
          <w:color w:val="000000"/>
        </w:rPr>
      </w:pPr>
    </w:p>
    <w:p w14:paraId="66AAE8E3" w14:textId="77777777" w:rsidR="003F1BC2" w:rsidRPr="00031B36" w:rsidRDefault="003F1BC2" w:rsidP="003F1BC2">
      <w:pPr>
        <w:autoSpaceDE w:val="0"/>
        <w:autoSpaceDN w:val="0"/>
        <w:adjustRightInd w:val="0"/>
        <w:spacing w:after="0" w:line="240" w:lineRule="auto"/>
        <w:rPr>
          <w:rFonts w:cs="Arial"/>
          <w:color w:val="000000"/>
        </w:rPr>
      </w:pPr>
      <w:r w:rsidRPr="00031B36">
        <w:rPr>
          <w:rFonts w:cs="Arial"/>
          <w:color w:val="000000"/>
        </w:rPr>
        <w:t>There is also concern that the capabilities of social networking services may increase the potential for sexual</w:t>
      </w:r>
      <w:r w:rsidR="00CB428C" w:rsidRPr="00031B36">
        <w:rPr>
          <w:rFonts w:cs="Arial"/>
          <w:color w:val="000000"/>
        </w:rPr>
        <w:t xml:space="preserve"> </w:t>
      </w:r>
      <w:r w:rsidRPr="00031B36">
        <w:rPr>
          <w:rFonts w:cs="Arial"/>
          <w:color w:val="000000"/>
        </w:rPr>
        <w:t>exploitation of children and young people. Exploitation can include exposure to harmful content, including</w:t>
      </w:r>
      <w:r w:rsidR="00CB428C" w:rsidRPr="00031B36">
        <w:rPr>
          <w:rFonts w:cs="Arial"/>
          <w:color w:val="000000"/>
        </w:rPr>
        <w:t xml:space="preserve"> </w:t>
      </w:r>
      <w:r w:rsidRPr="00031B36">
        <w:rPr>
          <w:rFonts w:cs="Arial"/>
          <w:color w:val="000000"/>
        </w:rPr>
        <w:t>adult pornography and illegal child abuse images. There have also been a number of cases where adults</w:t>
      </w:r>
      <w:r w:rsidR="00CB428C" w:rsidRPr="00031B36">
        <w:rPr>
          <w:rFonts w:cs="Arial"/>
          <w:color w:val="000000"/>
        </w:rPr>
        <w:t xml:space="preserve"> </w:t>
      </w:r>
      <w:r w:rsidRPr="00031B36">
        <w:rPr>
          <w:rFonts w:cs="Arial"/>
          <w:color w:val="000000"/>
        </w:rPr>
        <w:t>have used social networking and user interactive services as a means of grooming children and young</w:t>
      </w:r>
      <w:r w:rsidR="00CB428C" w:rsidRPr="00031B36">
        <w:rPr>
          <w:rFonts w:cs="Arial"/>
          <w:color w:val="000000"/>
        </w:rPr>
        <w:t xml:space="preserve"> </w:t>
      </w:r>
      <w:r w:rsidRPr="00031B36">
        <w:rPr>
          <w:rFonts w:cs="Arial"/>
          <w:color w:val="000000"/>
        </w:rPr>
        <w:t xml:space="preserve">people for sexual abuse. Online grooming techniques include5: </w:t>
      </w:r>
      <w:r w:rsidRPr="00031B36">
        <w:rPr>
          <w:rFonts w:cs="Arial"/>
          <w:color w:val="FFFFFF"/>
        </w:rPr>
        <w:t>3</w:t>
      </w:r>
    </w:p>
    <w:p w14:paraId="45B52B66" w14:textId="77777777" w:rsidR="008C6941" w:rsidRPr="00031B36" w:rsidRDefault="008C6941" w:rsidP="003F1BC2">
      <w:pPr>
        <w:autoSpaceDE w:val="0"/>
        <w:autoSpaceDN w:val="0"/>
        <w:adjustRightInd w:val="0"/>
        <w:spacing w:after="0" w:line="240" w:lineRule="auto"/>
        <w:rPr>
          <w:rFonts w:cs="Arial"/>
          <w:color w:val="FFFFFF"/>
        </w:rPr>
      </w:pPr>
    </w:p>
    <w:p w14:paraId="524EC736" w14:textId="77777777" w:rsidR="003F1BC2" w:rsidRPr="00031B36" w:rsidRDefault="003F1BC2" w:rsidP="008C6941">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Gathering personal details, such as age, name, address ,mobile number, name of school and</w:t>
      </w:r>
    </w:p>
    <w:p w14:paraId="333D56AF" w14:textId="77777777" w:rsidR="008C6941" w:rsidRPr="00031B36" w:rsidRDefault="008C6941" w:rsidP="008C6941">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photographs;</w:t>
      </w:r>
    </w:p>
    <w:p w14:paraId="533338E9" w14:textId="77777777" w:rsidR="008C6941" w:rsidRPr="00031B36" w:rsidRDefault="003F1BC2" w:rsidP="008C6941">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Promising meetings with sports idols or celebrities or offers of merchandise;</w:t>
      </w:r>
    </w:p>
    <w:p w14:paraId="6F1B2B77" w14:textId="77777777" w:rsidR="008C6941" w:rsidRPr="00031B36" w:rsidRDefault="003F1BC2" w:rsidP="008C6941">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Offering cheap tickets to sporting or music events;</w:t>
      </w:r>
    </w:p>
    <w:p w14:paraId="005F78DC" w14:textId="77777777" w:rsidR="008C6941" w:rsidRPr="00031B36" w:rsidRDefault="003F1BC2" w:rsidP="008C6941">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Offering material gifts including electronic games, music or software;</w:t>
      </w:r>
    </w:p>
    <w:p w14:paraId="69AC3083" w14:textId="77777777" w:rsidR="008C6941" w:rsidRPr="00031B36" w:rsidRDefault="003F1BC2" w:rsidP="008C6941">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Paying young people to appear naked and perform sexual acts;</w:t>
      </w:r>
    </w:p>
    <w:p w14:paraId="0DCE1252" w14:textId="77777777" w:rsidR="003F1BC2" w:rsidRPr="00031B36" w:rsidRDefault="003F1BC2" w:rsidP="008C6941">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Bullying and intimidating behaviour, such as threatening to expose the child by contacting their</w:t>
      </w:r>
    </w:p>
    <w:p w14:paraId="35A197E6" w14:textId="77777777" w:rsidR="003F1BC2" w:rsidRPr="00031B36" w:rsidRDefault="003F1BC2" w:rsidP="008C6941">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parents to inform them of their child’s communications or postings on a social networking site,</w:t>
      </w:r>
    </w:p>
    <w:p w14:paraId="134D30AB" w14:textId="77777777" w:rsidR="008C6941" w:rsidRPr="00031B36" w:rsidRDefault="003F1BC2" w:rsidP="008C6941">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and/or saying they know where the child lives, plays sport, or goes to school;</w:t>
      </w:r>
    </w:p>
    <w:p w14:paraId="1350C8FF" w14:textId="77777777" w:rsidR="008C6941" w:rsidRPr="00031B36" w:rsidRDefault="003F1BC2" w:rsidP="008C6941">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Asking sexually themed questions, such as ‘Do you have a boyfriend?’ or ‘Are you a virgin?’</w:t>
      </w:r>
    </w:p>
    <w:p w14:paraId="1D3B8CF2" w14:textId="77777777" w:rsidR="008C6941" w:rsidRPr="00031B36" w:rsidRDefault="003F1BC2" w:rsidP="008C6941">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Asking to meet children and young people offline;</w:t>
      </w:r>
    </w:p>
    <w:p w14:paraId="109ADD22" w14:textId="77777777" w:rsidR="003F1BC2" w:rsidRPr="00031B36" w:rsidRDefault="008C6941" w:rsidP="008C6941">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S</w:t>
      </w:r>
      <w:r w:rsidR="003F1BC2" w:rsidRPr="00031B36">
        <w:rPr>
          <w:rFonts w:cs="Arial"/>
          <w:color w:val="000000"/>
        </w:rPr>
        <w:t>ending sexually themed images to a child, depicting adult content or the abuse of other</w:t>
      </w:r>
    </w:p>
    <w:p w14:paraId="20222431" w14:textId="77777777" w:rsidR="008C6941" w:rsidRPr="00031B36" w:rsidRDefault="008C6941" w:rsidP="008C6941">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Children;</w:t>
      </w:r>
    </w:p>
    <w:p w14:paraId="58D3202D" w14:textId="77777777" w:rsidR="003F1BC2" w:rsidRPr="00031B36" w:rsidRDefault="003F1BC2" w:rsidP="008C6941">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Masquerading as a minor or assuming a false identity on a social networking site to deceive a</w:t>
      </w:r>
    </w:p>
    <w:p w14:paraId="368636EA" w14:textId="77777777" w:rsidR="008C6941" w:rsidRPr="00031B36" w:rsidRDefault="003F1BC2" w:rsidP="008C6941">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child;</w:t>
      </w:r>
    </w:p>
    <w:p w14:paraId="55F57D4F" w14:textId="77777777" w:rsidR="008C6941" w:rsidRPr="00031B36" w:rsidRDefault="003F1BC2" w:rsidP="00CB428C">
      <w:pPr>
        <w:pStyle w:val="ListParagraph"/>
        <w:numPr>
          <w:ilvl w:val="0"/>
          <w:numId w:val="7"/>
        </w:numPr>
        <w:autoSpaceDE w:val="0"/>
        <w:autoSpaceDN w:val="0"/>
        <w:adjustRightInd w:val="0"/>
        <w:spacing w:after="0" w:line="240" w:lineRule="auto"/>
        <w:rPr>
          <w:rFonts w:cs="Arial"/>
          <w:color w:val="000000"/>
        </w:rPr>
      </w:pPr>
      <w:r w:rsidRPr="00031B36">
        <w:rPr>
          <w:rFonts w:cs="Arial"/>
          <w:color w:val="000000"/>
        </w:rPr>
        <w:t>Using school or hobby sites (including sports) to gather information about a child’s interests likes</w:t>
      </w:r>
      <w:r w:rsidR="00CB428C" w:rsidRPr="00031B36">
        <w:rPr>
          <w:rFonts w:cs="Arial"/>
          <w:color w:val="000000"/>
        </w:rPr>
        <w:t xml:space="preserve"> </w:t>
      </w:r>
      <w:r w:rsidRPr="00031B36">
        <w:rPr>
          <w:rFonts w:cs="Arial"/>
          <w:color w:val="000000"/>
        </w:rPr>
        <w:t xml:space="preserve">and dislikes. </w:t>
      </w:r>
    </w:p>
    <w:p w14:paraId="45D5126C" w14:textId="77777777" w:rsidR="008C6941" w:rsidRPr="00031B36" w:rsidRDefault="008C6941" w:rsidP="008C6941">
      <w:pPr>
        <w:autoSpaceDE w:val="0"/>
        <w:autoSpaceDN w:val="0"/>
        <w:adjustRightInd w:val="0"/>
        <w:spacing w:after="0" w:line="240" w:lineRule="auto"/>
        <w:rPr>
          <w:rFonts w:cs="Arial"/>
          <w:color w:val="000000"/>
        </w:rPr>
      </w:pPr>
    </w:p>
    <w:p w14:paraId="1A308118" w14:textId="77777777" w:rsidR="003F1BC2" w:rsidRPr="00031B36" w:rsidRDefault="008C6941" w:rsidP="003F1BC2">
      <w:pPr>
        <w:autoSpaceDE w:val="0"/>
        <w:autoSpaceDN w:val="0"/>
        <w:adjustRightInd w:val="0"/>
        <w:spacing w:after="0" w:line="240" w:lineRule="auto"/>
        <w:rPr>
          <w:rFonts w:cs="Arial"/>
          <w:b/>
          <w:bCs/>
          <w:color w:val="000000"/>
        </w:rPr>
      </w:pPr>
      <w:r w:rsidRPr="00031B36">
        <w:rPr>
          <w:rFonts w:cs="Arial"/>
          <w:b/>
          <w:bCs/>
          <w:color w:val="000000"/>
        </w:rPr>
        <w:t>G</w:t>
      </w:r>
      <w:r w:rsidR="003F1BC2" w:rsidRPr="00031B36">
        <w:rPr>
          <w:rFonts w:cs="Arial"/>
          <w:b/>
          <w:bCs/>
          <w:color w:val="000000"/>
        </w:rPr>
        <w:t xml:space="preserve">uidelines </w:t>
      </w:r>
      <w:r w:rsidRPr="00031B36">
        <w:rPr>
          <w:rFonts w:cs="Arial"/>
          <w:b/>
          <w:bCs/>
          <w:color w:val="000000"/>
        </w:rPr>
        <w:t xml:space="preserve">and expectations </w:t>
      </w:r>
      <w:r w:rsidR="003F1BC2" w:rsidRPr="00031B36">
        <w:rPr>
          <w:rFonts w:cs="Arial"/>
          <w:b/>
          <w:bCs/>
          <w:color w:val="000000"/>
        </w:rPr>
        <w:t>for the safe use of social media</w:t>
      </w:r>
      <w:r w:rsidRPr="00031B36">
        <w:rPr>
          <w:rFonts w:cs="Arial"/>
          <w:b/>
          <w:bCs/>
          <w:color w:val="000000"/>
        </w:rPr>
        <w:t xml:space="preserve"> </w:t>
      </w:r>
    </w:p>
    <w:p w14:paraId="51D5309D" w14:textId="77777777" w:rsidR="008C6941" w:rsidRPr="00031B36" w:rsidRDefault="008C6941" w:rsidP="003F1BC2">
      <w:pPr>
        <w:autoSpaceDE w:val="0"/>
        <w:autoSpaceDN w:val="0"/>
        <w:adjustRightInd w:val="0"/>
        <w:spacing w:after="0" w:line="240" w:lineRule="auto"/>
        <w:rPr>
          <w:rFonts w:cs="Arial"/>
          <w:color w:val="000000"/>
        </w:rPr>
      </w:pPr>
    </w:p>
    <w:p w14:paraId="7AB6C808" w14:textId="77777777" w:rsidR="008C6941" w:rsidRPr="00031B36" w:rsidRDefault="008C6941" w:rsidP="003F1BC2">
      <w:pPr>
        <w:autoSpaceDE w:val="0"/>
        <w:autoSpaceDN w:val="0"/>
        <w:adjustRightInd w:val="0"/>
        <w:spacing w:after="0" w:line="240" w:lineRule="auto"/>
        <w:rPr>
          <w:rFonts w:cs="Arial"/>
          <w:color w:val="000000"/>
        </w:rPr>
      </w:pPr>
      <w:r w:rsidRPr="00031B36">
        <w:rPr>
          <w:rFonts w:cs="Arial"/>
          <w:color w:val="000000"/>
        </w:rPr>
        <w:t>StreetGames has considered the risks and indicators above when developing the following set of guidelines for the organisation, staff and volunteers on the use of social media.  We have also set out the expectations</w:t>
      </w:r>
      <w:r w:rsidR="00584E84" w:rsidRPr="00031B36">
        <w:rPr>
          <w:rFonts w:cs="Arial"/>
          <w:color w:val="000000"/>
        </w:rPr>
        <w:t xml:space="preserve"> on staff and volunteers when using social media.</w:t>
      </w:r>
    </w:p>
    <w:p w14:paraId="5124C24E" w14:textId="77777777" w:rsidR="00584E84" w:rsidRPr="00031B36" w:rsidRDefault="00584E84" w:rsidP="00584E84">
      <w:pPr>
        <w:autoSpaceDE w:val="0"/>
        <w:autoSpaceDN w:val="0"/>
        <w:adjustRightInd w:val="0"/>
        <w:spacing w:after="0" w:line="240" w:lineRule="auto"/>
        <w:rPr>
          <w:rFonts w:cs="Arial"/>
          <w:color w:val="000000"/>
        </w:rPr>
      </w:pPr>
      <w:r w:rsidRPr="00031B36">
        <w:rPr>
          <w:rFonts w:cs="Arial"/>
          <w:color w:val="000000"/>
        </w:rPr>
        <w:t xml:space="preserve">The following information also </w:t>
      </w:r>
      <w:r w:rsidR="003F1BC2" w:rsidRPr="00031B36">
        <w:rPr>
          <w:rFonts w:cs="Arial"/>
          <w:color w:val="000000"/>
        </w:rPr>
        <w:t>contain</w:t>
      </w:r>
      <w:r w:rsidRPr="00031B36">
        <w:rPr>
          <w:rFonts w:cs="Arial"/>
          <w:color w:val="000000"/>
        </w:rPr>
        <w:t>s</w:t>
      </w:r>
      <w:r w:rsidR="003F1BC2" w:rsidRPr="00031B36">
        <w:rPr>
          <w:rFonts w:cs="Arial"/>
          <w:color w:val="000000"/>
        </w:rPr>
        <w:t xml:space="preserve"> practical safety measures </w:t>
      </w:r>
      <w:r w:rsidRPr="00031B36">
        <w:rPr>
          <w:rFonts w:cs="Arial"/>
          <w:color w:val="000000"/>
        </w:rPr>
        <w:t>for StreetGames</w:t>
      </w:r>
      <w:r w:rsidR="003F1BC2" w:rsidRPr="00031B36">
        <w:rPr>
          <w:rFonts w:cs="Arial"/>
          <w:color w:val="000000"/>
        </w:rPr>
        <w:t xml:space="preserve"> online safeguarding strategy.</w:t>
      </w:r>
    </w:p>
    <w:p w14:paraId="0A3F1DA7" w14:textId="77777777" w:rsidR="008624E9" w:rsidRPr="00031B36" w:rsidRDefault="008624E9" w:rsidP="008624E9">
      <w:pPr>
        <w:autoSpaceDE w:val="0"/>
        <w:autoSpaceDN w:val="0"/>
        <w:adjustRightInd w:val="0"/>
        <w:spacing w:after="0" w:line="240" w:lineRule="auto"/>
        <w:rPr>
          <w:rFonts w:cs="Arial"/>
          <w:b/>
          <w:bCs/>
          <w:i/>
          <w:iCs/>
          <w:color w:val="000000"/>
        </w:rPr>
      </w:pPr>
    </w:p>
    <w:p w14:paraId="3261580D" w14:textId="77777777" w:rsidR="008624E9" w:rsidRPr="00031B36" w:rsidRDefault="008624E9" w:rsidP="008624E9">
      <w:pPr>
        <w:autoSpaceDE w:val="0"/>
        <w:autoSpaceDN w:val="0"/>
        <w:adjustRightInd w:val="0"/>
        <w:spacing w:after="0" w:line="240" w:lineRule="auto"/>
        <w:rPr>
          <w:rFonts w:cs="Arial"/>
          <w:b/>
          <w:bCs/>
          <w:i/>
          <w:iCs/>
          <w:color w:val="000000"/>
        </w:rPr>
      </w:pPr>
      <w:r w:rsidRPr="00031B36">
        <w:rPr>
          <w:rFonts w:cs="Arial"/>
          <w:b/>
          <w:bCs/>
          <w:i/>
          <w:iCs/>
          <w:color w:val="000000"/>
        </w:rPr>
        <w:t>Safeguarding strategy, policies and procedures</w:t>
      </w:r>
    </w:p>
    <w:p w14:paraId="5B7BB008" w14:textId="77777777" w:rsidR="008624E9" w:rsidRPr="00031B36" w:rsidRDefault="008624E9" w:rsidP="008624E9">
      <w:pPr>
        <w:autoSpaceDE w:val="0"/>
        <w:autoSpaceDN w:val="0"/>
        <w:adjustRightInd w:val="0"/>
        <w:spacing w:after="0" w:line="240" w:lineRule="auto"/>
        <w:rPr>
          <w:rFonts w:cs="Arial"/>
          <w:b/>
          <w:bCs/>
          <w:i/>
          <w:iCs/>
          <w:color w:val="000000"/>
        </w:rPr>
      </w:pPr>
    </w:p>
    <w:p w14:paraId="331CFD6C" w14:textId="77777777" w:rsidR="008624E9" w:rsidRPr="00031B36" w:rsidRDefault="008624E9" w:rsidP="008624E9">
      <w:pPr>
        <w:autoSpaceDE w:val="0"/>
        <w:autoSpaceDN w:val="0"/>
        <w:adjustRightInd w:val="0"/>
        <w:spacing w:after="0" w:line="240" w:lineRule="auto"/>
        <w:rPr>
          <w:rFonts w:cs="Arial"/>
          <w:bCs/>
          <w:color w:val="000000"/>
        </w:rPr>
      </w:pPr>
      <w:r w:rsidRPr="00031B36">
        <w:rPr>
          <w:rFonts w:cs="Arial"/>
          <w:bCs/>
          <w:color w:val="000000"/>
        </w:rPr>
        <w:t>This document is to be used in conjunction with a number of StreetGames existing policies and procedures and it is the role of StreetGames to ensure its social media profiles and website adhere not only to this document, but to the following policies and procedures</w:t>
      </w:r>
    </w:p>
    <w:p w14:paraId="7A32DBE4" w14:textId="77777777" w:rsidR="008624E9" w:rsidRPr="00031B36" w:rsidRDefault="008624E9" w:rsidP="008624E9">
      <w:pPr>
        <w:autoSpaceDE w:val="0"/>
        <w:autoSpaceDN w:val="0"/>
        <w:adjustRightInd w:val="0"/>
        <w:spacing w:after="0" w:line="240" w:lineRule="auto"/>
        <w:rPr>
          <w:rFonts w:cs="Arial"/>
          <w:b/>
          <w:bCs/>
          <w:color w:val="000000"/>
        </w:rPr>
      </w:pPr>
    </w:p>
    <w:p w14:paraId="0C2ABADC" w14:textId="77777777" w:rsidR="008624E9" w:rsidRPr="00031B36" w:rsidRDefault="008624E9" w:rsidP="006F75E4">
      <w:pPr>
        <w:pStyle w:val="ListParagraph"/>
        <w:numPr>
          <w:ilvl w:val="0"/>
          <w:numId w:val="8"/>
        </w:numPr>
        <w:autoSpaceDE w:val="0"/>
        <w:autoSpaceDN w:val="0"/>
        <w:adjustRightInd w:val="0"/>
        <w:spacing w:after="0" w:line="240" w:lineRule="auto"/>
        <w:rPr>
          <w:rFonts w:cs="Arial"/>
          <w:color w:val="000000"/>
        </w:rPr>
      </w:pPr>
      <w:r w:rsidRPr="00031B36">
        <w:rPr>
          <w:rFonts w:cs="Arial"/>
          <w:color w:val="000000"/>
        </w:rPr>
        <w:t xml:space="preserve">safeguarding and </w:t>
      </w:r>
      <w:r w:rsidR="006F75E4" w:rsidRPr="00031B36">
        <w:rPr>
          <w:rFonts w:cs="Arial"/>
          <w:color w:val="000000"/>
        </w:rPr>
        <w:t>child protection Policy</w:t>
      </w:r>
    </w:p>
    <w:p w14:paraId="5E4F354E" w14:textId="77777777" w:rsidR="007508B7" w:rsidRPr="00031B36" w:rsidRDefault="007508B7" w:rsidP="006F75E4">
      <w:pPr>
        <w:pStyle w:val="ListParagraph"/>
        <w:numPr>
          <w:ilvl w:val="0"/>
          <w:numId w:val="8"/>
        </w:numPr>
        <w:autoSpaceDE w:val="0"/>
        <w:autoSpaceDN w:val="0"/>
        <w:adjustRightInd w:val="0"/>
        <w:spacing w:after="0" w:line="240" w:lineRule="auto"/>
        <w:rPr>
          <w:rFonts w:cs="Arial"/>
          <w:color w:val="000000"/>
        </w:rPr>
      </w:pPr>
      <w:r w:rsidRPr="00031B36">
        <w:rPr>
          <w:rFonts w:cs="Arial"/>
          <w:color w:val="000000"/>
        </w:rPr>
        <w:t>Vulnerable adults policy</w:t>
      </w:r>
    </w:p>
    <w:p w14:paraId="1FBCD1B2" w14:textId="77777777" w:rsidR="007508B7" w:rsidRPr="00031B36" w:rsidRDefault="007508B7" w:rsidP="006F75E4">
      <w:pPr>
        <w:pStyle w:val="ListParagraph"/>
        <w:numPr>
          <w:ilvl w:val="0"/>
          <w:numId w:val="8"/>
        </w:numPr>
        <w:autoSpaceDE w:val="0"/>
        <w:autoSpaceDN w:val="0"/>
        <w:adjustRightInd w:val="0"/>
        <w:spacing w:after="0" w:line="240" w:lineRule="auto"/>
        <w:rPr>
          <w:rFonts w:cs="Arial"/>
          <w:color w:val="000000"/>
        </w:rPr>
      </w:pPr>
      <w:r w:rsidRPr="00031B36">
        <w:rPr>
          <w:rFonts w:cs="Arial"/>
          <w:color w:val="000000"/>
        </w:rPr>
        <w:t>Boundaries for staff risk policy</w:t>
      </w:r>
    </w:p>
    <w:p w14:paraId="29C563C5" w14:textId="77777777" w:rsidR="006F75E4" w:rsidRPr="00031B36" w:rsidRDefault="006F75E4" w:rsidP="006F75E4">
      <w:pPr>
        <w:pStyle w:val="ListParagraph"/>
        <w:numPr>
          <w:ilvl w:val="0"/>
          <w:numId w:val="8"/>
        </w:numPr>
        <w:autoSpaceDE w:val="0"/>
        <w:autoSpaceDN w:val="0"/>
        <w:adjustRightInd w:val="0"/>
        <w:spacing w:after="0" w:line="240" w:lineRule="auto"/>
        <w:rPr>
          <w:rFonts w:cs="Arial"/>
          <w:color w:val="000000"/>
        </w:rPr>
      </w:pPr>
      <w:r w:rsidRPr="00031B36">
        <w:rPr>
          <w:rFonts w:cs="Arial"/>
          <w:color w:val="000000"/>
        </w:rPr>
        <w:t>ICT Policy</w:t>
      </w:r>
    </w:p>
    <w:p w14:paraId="149148B2" w14:textId="77777777" w:rsidR="006F75E4" w:rsidRPr="00031B36" w:rsidRDefault="006F75E4" w:rsidP="006F75E4">
      <w:pPr>
        <w:pStyle w:val="ListParagraph"/>
        <w:numPr>
          <w:ilvl w:val="0"/>
          <w:numId w:val="8"/>
        </w:numPr>
        <w:autoSpaceDE w:val="0"/>
        <w:autoSpaceDN w:val="0"/>
        <w:adjustRightInd w:val="0"/>
        <w:spacing w:after="0" w:line="240" w:lineRule="auto"/>
        <w:rPr>
          <w:rFonts w:cs="Arial"/>
          <w:color w:val="000000"/>
        </w:rPr>
      </w:pPr>
      <w:r w:rsidRPr="00031B36">
        <w:rPr>
          <w:rFonts w:cs="Arial"/>
          <w:color w:val="000000"/>
        </w:rPr>
        <w:t>Complaints procedure policy</w:t>
      </w:r>
    </w:p>
    <w:p w14:paraId="249E9D1F" w14:textId="77777777" w:rsidR="006F75E4" w:rsidRPr="00031B36" w:rsidRDefault="006F75E4" w:rsidP="006F75E4">
      <w:pPr>
        <w:pStyle w:val="ListParagraph"/>
        <w:numPr>
          <w:ilvl w:val="0"/>
          <w:numId w:val="8"/>
        </w:numPr>
        <w:autoSpaceDE w:val="0"/>
        <w:autoSpaceDN w:val="0"/>
        <w:adjustRightInd w:val="0"/>
        <w:spacing w:after="0" w:line="240" w:lineRule="auto"/>
        <w:rPr>
          <w:rFonts w:cs="Arial"/>
          <w:color w:val="000000"/>
        </w:rPr>
      </w:pPr>
      <w:r w:rsidRPr="00031B36">
        <w:rPr>
          <w:rFonts w:cs="Arial"/>
          <w:color w:val="000000"/>
        </w:rPr>
        <w:t>Health and safety policy</w:t>
      </w:r>
    </w:p>
    <w:p w14:paraId="73FE7A89" w14:textId="77777777" w:rsidR="007508B7" w:rsidRPr="00031B36" w:rsidRDefault="007508B7" w:rsidP="006F75E4">
      <w:pPr>
        <w:pStyle w:val="ListParagraph"/>
        <w:numPr>
          <w:ilvl w:val="0"/>
          <w:numId w:val="8"/>
        </w:numPr>
        <w:autoSpaceDE w:val="0"/>
        <w:autoSpaceDN w:val="0"/>
        <w:adjustRightInd w:val="0"/>
        <w:spacing w:after="0" w:line="240" w:lineRule="auto"/>
        <w:rPr>
          <w:rFonts w:cs="Arial"/>
          <w:color w:val="000000"/>
        </w:rPr>
      </w:pPr>
      <w:r w:rsidRPr="00031B36">
        <w:rPr>
          <w:rFonts w:cs="Arial"/>
          <w:color w:val="000000"/>
        </w:rPr>
        <w:t>Recruitment policy</w:t>
      </w:r>
    </w:p>
    <w:p w14:paraId="04AFD687" w14:textId="77777777" w:rsidR="007508B7" w:rsidRPr="00031B36" w:rsidRDefault="007508B7" w:rsidP="006F75E4">
      <w:pPr>
        <w:pStyle w:val="ListParagraph"/>
        <w:numPr>
          <w:ilvl w:val="0"/>
          <w:numId w:val="8"/>
        </w:numPr>
        <w:autoSpaceDE w:val="0"/>
        <w:autoSpaceDN w:val="0"/>
        <w:adjustRightInd w:val="0"/>
        <w:spacing w:after="0" w:line="240" w:lineRule="auto"/>
        <w:rPr>
          <w:rFonts w:cs="Arial"/>
          <w:color w:val="000000"/>
        </w:rPr>
      </w:pPr>
      <w:r w:rsidRPr="00031B36">
        <w:rPr>
          <w:rFonts w:cs="Arial"/>
          <w:color w:val="000000"/>
        </w:rPr>
        <w:t>Record management policy</w:t>
      </w:r>
    </w:p>
    <w:p w14:paraId="68C5BD27" w14:textId="77777777" w:rsidR="008624E9" w:rsidRPr="00031B36" w:rsidRDefault="008624E9" w:rsidP="008624E9">
      <w:pPr>
        <w:autoSpaceDE w:val="0"/>
        <w:autoSpaceDN w:val="0"/>
        <w:adjustRightInd w:val="0"/>
        <w:spacing w:after="0" w:line="240" w:lineRule="auto"/>
        <w:rPr>
          <w:rFonts w:cs="Arial"/>
          <w:color w:val="000000"/>
        </w:rPr>
      </w:pPr>
    </w:p>
    <w:p w14:paraId="04F65F48" w14:textId="77777777" w:rsidR="00CB428C" w:rsidRPr="00031B36" w:rsidRDefault="00CB428C" w:rsidP="008624E9">
      <w:pPr>
        <w:autoSpaceDE w:val="0"/>
        <w:autoSpaceDN w:val="0"/>
        <w:adjustRightInd w:val="0"/>
        <w:spacing w:after="0" w:line="240" w:lineRule="auto"/>
        <w:rPr>
          <w:rFonts w:cs="Arial"/>
          <w:b/>
          <w:bCs/>
          <w:color w:val="000000"/>
        </w:rPr>
      </w:pPr>
    </w:p>
    <w:p w14:paraId="7AB20606" w14:textId="77777777" w:rsidR="00CB428C" w:rsidRPr="00031B36" w:rsidRDefault="00CB428C" w:rsidP="008624E9">
      <w:pPr>
        <w:autoSpaceDE w:val="0"/>
        <w:autoSpaceDN w:val="0"/>
        <w:adjustRightInd w:val="0"/>
        <w:spacing w:after="0" w:line="240" w:lineRule="auto"/>
        <w:rPr>
          <w:rFonts w:cs="Arial"/>
          <w:b/>
          <w:bCs/>
          <w:color w:val="000000"/>
        </w:rPr>
      </w:pPr>
    </w:p>
    <w:p w14:paraId="1A9E0F37" w14:textId="77777777" w:rsidR="008624E9" w:rsidRPr="00031B36" w:rsidRDefault="007508B7" w:rsidP="008624E9">
      <w:pPr>
        <w:autoSpaceDE w:val="0"/>
        <w:autoSpaceDN w:val="0"/>
        <w:adjustRightInd w:val="0"/>
        <w:spacing w:after="0" w:line="240" w:lineRule="auto"/>
        <w:rPr>
          <w:rFonts w:cs="Arial"/>
          <w:b/>
          <w:bCs/>
          <w:color w:val="000000"/>
        </w:rPr>
      </w:pPr>
      <w:r w:rsidRPr="00031B36">
        <w:rPr>
          <w:rFonts w:cs="Arial"/>
          <w:b/>
          <w:bCs/>
          <w:color w:val="000000"/>
        </w:rPr>
        <w:t>Reporting</w:t>
      </w:r>
      <w:r w:rsidR="008624E9" w:rsidRPr="00031B36">
        <w:rPr>
          <w:rFonts w:cs="Arial"/>
          <w:b/>
          <w:bCs/>
          <w:color w:val="000000"/>
        </w:rPr>
        <w:t xml:space="preserve"> concerns in relation to StreetGames social media and website</w:t>
      </w:r>
    </w:p>
    <w:p w14:paraId="3CBA6E59" w14:textId="77777777" w:rsidR="007508B7" w:rsidRPr="00031B36" w:rsidRDefault="007508B7" w:rsidP="008624E9">
      <w:pPr>
        <w:autoSpaceDE w:val="0"/>
        <w:autoSpaceDN w:val="0"/>
        <w:adjustRightInd w:val="0"/>
        <w:spacing w:after="0" w:line="240" w:lineRule="auto"/>
        <w:rPr>
          <w:rFonts w:cs="Arial"/>
          <w:b/>
          <w:bCs/>
          <w:color w:val="000000"/>
        </w:rPr>
      </w:pPr>
    </w:p>
    <w:p w14:paraId="57281D1B" w14:textId="77777777" w:rsidR="007508B7" w:rsidRPr="00031B36" w:rsidRDefault="007508B7" w:rsidP="008624E9">
      <w:pPr>
        <w:autoSpaceDE w:val="0"/>
        <w:autoSpaceDN w:val="0"/>
        <w:adjustRightInd w:val="0"/>
        <w:spacing w:after="0" w:line="240" w:lineRule="auto"/>
        <w:rPr>
          <w:rFonts w:cs="Arial"/>
          <w:bCs/>
          <w:color w:val="000000"/>
        </w:rPr>
      </w:pPr>
      <w:r w:rsidRPr="00031B36">
        <w:rPr>
          <w:rFonts w:cs="Arial"/>
          <w:bCs/>
          <w:color w:val="000000"/>
        </w:rPr>
        <w:t>The reporting of any concerns in relation to activity or content on StreetGames social media channels or website are to follow the same procedure as set out in the Appendix 6 of the StreetGames Safeguarding policy.  This process is led by the designated safeguarding officer and the deputy chief executive of StreetGames.</w:t>
      </w:r>
    </w:p>
    <w:p w14:paraId="38F1674E" w14:textId="77777777" w:rsidR="00584E84" w:rsidRPr="00031B36" w:rsidRDefault="00584E84" w:rsidP="00584E84">
      <w:pPr>
        <w:autoSpaceDE w:val="0"/>
        <w:autoSpaceDN w:val="0"/>
        <w:adjustRightInd w:val="0"/>
        <w:spacing w:after="0" w:line="240" w:lineRule="auto"/>
        <w:rPr>
          <w:rFonts w:cs="Arial"/>
          <w:color w:val="000000"/>
        </w:rPr>
      </w:pPr>
    </w:p>
    <w:p w14:paraId="2014F4A7" w14:textId="77777777" w:rsidR="00584E84" w:rsidRPr="00031B36" w:rsidRDefault="008624E9" w:rsidP="00584E84">
      <w:pPr>
        <w:autoSpaceDE w:val="0"/>
        <w:autoSpaceDN w:val="0"/>
        <w:adjustRightInd w:val="0"/>
        <w:spacing w:after="0" w:line="240" w:lineRule="auto"/>
        <w:rPr>
          <w:rFonts w:cs="Arial"/>
          <w:b/>
          <w:bCs/>
          <w:i/>
          <w:iCs/>
          <w:color w:val="000000"/>
        </w:rPr>
      </w:pPr>
      <w:r w:rsidRPr="00031B36">
        <w:rPr>
          <w:rFonts w:cs="Arial"/>
          <w:b/>
          <w:bCs/>
          <w:i/>
          <w:iCs/>
          <w:color w:val="000000"/>
        </w:rPr>
        <w:t>Management of StreetGames online profiles and website</w:t>
      </w:r>
    </w:p>
    <w:p w14:paraId="5EFA71EC" w14:textId="77777777" w:rsidR="008624E9" w:rsidRPr="00031B36" w:rsidRDefault="008624E9" w:rsidP="00584E84">
      <w:pPr>
        <w:autoSpaceDE w:val="0"/>
        <w:autoSpaceDN w:val="0"/>
        <w:adjustRightInd w:val="0"/>
        <w:spacing w:after="0" w:line="240" w:lineRule="auto"/>
        <w:rPr>
          <w:rFonts w:cs="Arial"/>
          <w:b/>
          <w:bCs/>
          <w:color w:val="000000"/>
        </w:rPr>
      </w:pPr>
    </w:p>
    <w:p w14:paraId="48F160F9" w14:textId="77777777" w:rsidR="008624E9" w:rsidRPr="00031B36" w:rsidRDefault="008624E9" w:rsidP="00584E84">
      <w:pPr>
        <w:autoSpaceDE w:val="0"/>
        <w:autoSpaceDN w:val="0"/>
        <w:adjustRightInd w:val="0"/>
        <w:spacing w:after="0" w:line="240" w:lineRule="auto"/>
        <w:rPr>
          <w:rFonts w:cs="Arial"/>
          <w:bCs/>
          <w:color w:val="000000"/>
        </w:rPr>
      </w:pPr>
      <w:r w:rsidRPr="00031B36">
        <w:rPr>
          <w:rFonts w:cs="Arial"/>
          <w:bCs/>
          <w:color w:val="000000"/>
        </w:rPr>
        <w:t xml:space="preserve">The management of StreetGames social media profiles is </w:t>
      </w:r>
      <w:r w:rsidR="00074009" w:rsidRPr="00031B36">
        <w:rPr>
          <w:rFonts w:cs="Arial"/>
          <w:bCs/>
          <w:color w:val="000000"/>
        </w:rPr>
        <w:t>led</w:t>
      </w:r>
      <w:r w:rsidRPr="00031B36">
        <w:rPr>
          <w:rFonts w:cs="Arial"/>
          <w:bCs/>
          <w:color w:val="000000"/>
        </w:rPr>
        <w:t xml:space="preserve"> by the </w:t>
      </w:r>
      <w:r w:rsidR="00074009" w:rsidRPr="00031B36">
        <w:rPr>
          <w:rFonts w:cs="Arial"/>
          <w:bCs/>
          <w:color w:val="000000"/>
        </w:rPr>
        <w:t>director of fundraising and communications.  The update and creation of content for social media channels</w:t>
      </w:r>
      <w:r w:rsidR="00CB428C" w:rsidRPr="00031B36">
        <w:rPr>
          <w:rFonts w:cs="Arial"/>
          <w:bCs/>
          <w:color w:val="000000"/>
        </w:rPr>
        <w:t xml:space="preserve"> on a regular basis</w:t>
      </w:r>
      <w:r w:rsidR="00074009" w:rsidRPr="00031B36">
        <w:rPr>
          <w:rFonts w:cs="Arial"/>
          <w:bCs/>
          <w:color w:val="000000"/>
        </w:rPr>
        <w:t xml:space="preserve"> is the responsibility of the following staff:</w:t>
      </w:r>
    </w:p>
    <w:p w14:paraId="6F21FC0F" w14:textId="77777777" w:rsidR="00074009" w:rsidRPr="00031B36" w:rsidRDefault="00074009" w:rsidP="00584E84">
      <w:pPr>
        <w:autoSpaceDE w:val="0"/>
        <w:autoSpaceDN w:val="0"/>
        <w:adjustRightInd w:val="0"/>
        <w:spacing w:after="0" w:line="240" w:lineRule="auto"/>
        <w:rPr>
          <w:rFonts w:cs="Arial"/>
          <w:bCs/>
          <w:color w:val="000000"/>
        </w:rPr>
      </w:pPr>
    </w:p>
    <w:p w14:paraId="05CFAFDB" w14:textId="77777777" w:rsidR="00074009" w:rsidRPr="00031B36" w:rsidRDefault="00074009" w:rsidP="00584E84">
      <w:pPr>
        <w:autoSpaceDE w:val="0"/>
        <w:autoSpaceDN w:val="0"/>
        <w:adjustRightInd w:val="0"/>
        <w:spacing w:after="0" w:line="240" w:lineRule="auto"/>
        <w:rPr>
          <w:rFonts w:cs="Arial"/>
          <w:bCs/>
          <w:color w:val="000000"/>
        </w:rPr>
      </w:pPr>
      <w:r w:rsidRPr="00031B36">
        <w:rPr>
          <w:rFonts w:cs="Arial"/>
          <w:bCs/>
          <w:color w:val="000000"/>
        </w:rPr>
        <w:t>IT Manager</w:t>
      </w:r>
    </w:p>
    <w:p w14:paraId="0B9A2753" w14:textId="77777777" w:rsidR="00074009" w:rsidRDefault="001533C9" w:rsidP="00584E84">
      <w:pPr>
        <w:autoSpaceDE w:val="0"/>
        <w:autoSpaceDN w:val="0"/>
        <w:adjustRightInd w:val="0"/>
        <w:spacing w:after="0" w:line="240" w:lineRule="auto"/>
        <w:rPr>
          <w:rFonts w:cs="Arial"/>
          <w:bCs/>
          <w:color w:val="000000"/>
        </w:rPr>
      </w:pPr>
      <w:r>
        <w:rPr>
          <w:rFonts w:cs="Arial"/>
          <w:bCs/>
          <w:color w:val="000000"/>
        </w:rPr>
        <w:t>Director of Fundraising and Communications</w:t>
      </w:r>
    </w:p>
    <w:p w14:paraId="33E3488F" w14:textId="77777777" w:rsidR="001533C9" w:rsidRDefault="001533C9" w:rsidP="00584E84">
      <w:pPr>
        <w:autoSpaceDE w:val="0"/>
        <w:autoSpaceDN w:val="0"/>
        <w:adjustRightInd w:val="0"/>
        <w:spacing w:after="0" w:line="240" w:lineRule="auto"/>
        <w:rPr>
          <w:rFonts w:cs="Arial"/>
          <w:bCs/>
          <w:color w:val="000000"/>
        </w:rPr>
      </w:pPr>
      <w:r w:rsidRPr="001533C9">
        <w:rPr>
          <w:rFonts w:cs="Arial"/>
          <w:bCs/>
          <w:color w:val="000000"/>
        </w:rPr>
        <w:t>Digital Marketing and Media Manager</w:t>
      </w:r>
    </w:p>
    <w:p w14:paraId="316372A3" w14:textId="77777777" w:rsidR="001533C9" w:rsidRDefault="001533C9" w:rsidP="00584E84">
      <w:pPr>
        <w:autoSpaceDE w:val="0"/>
        <w:autoSpaceDN w:val="0"/>
        <w:adjustRightInd w:val="0"/>
        <w:spacing w:after="0" w:line="240" w:lineRule="auto"/>
        <w:rPr>
          <w:rFonts w:cs="Arial"/>
          <w:bCs/>
          <w:color w:val="000000"/>
        </w:rPr>
      </w:pPr>
      <w:r>
        <w:rPr>
          <w:rFonts w:cs="Arial"/>
          <w:bCs/>
          <w:color w:val="000000"/>
        </w:rPr>
        <w:t>Digital Marketing Officer</w:t>
      </w:r>
    </w:p>
    <w:p w14:paraId="4F31A524" w14:textId="77777777" w:rsidR="001533C9" w:rsidRPr="00031B36" w:rsidRDefault="001533C9" w:rsidP="00584E84">
      <w:pPr>
        <w:autoSpaceDE w:val="0"/>
        <w:autoSpaceDN w:val="0"/>
        <w:adjustRightInd w:val="0"/>
        <w:spacing w:after="0" w:line="240" w:lineRule="auto"/>
        <w:rPr>
          <w:rFonts w:cs="Arial"/>
          <w:bCs/>
          <w:color w:val="000000"/>
        </w:rPr>
      </w:pPr>
      <w:r w:rsidRPr="001533C9">
        <w:rPr>
          <w:rFonts w:cs="Arial"/>
          <w:bCs/>
          <w:color w:val="000000"/>
        </w:rPr>
        <w:t>Press and Publicity Manager</w:t>
      </w:r>
    </w:p>
    <w:p w14:paraId="3E992C52" w14:textId="77777777" w:rsidR="00074009" w:rsidRPr="00031B36" w:rsidRDefault="00074009" w:rsidP="00584E84">
      <w:pPr>
        <w:autoSpaceDE w:val="0"/>
        <w:autoSpaceDN w:val="0"/>
        <w:adjustRightInd w:val="0"/>
        <w:spacing w:after="0" w:line="240" w:lineRule="auto"/>
        <w:rPr>
          <w:rFonts w:cs="Arial"/>
          <w:bCs/>
          <w:color w:val="000000"/>
        </w:rPr>
      </w:pPr>
      <w:r w:rsidRPr="00031B36">
        <w:rPr>
          <w:rFonts w:cs="Arial"/>
          <w:bCs/>
          <w:color w:val="000000"/>
        </w:rPr>
        <w:t>External PR agencies used by StreetGames</w:t>
      </w:r>
    </w:p>
    <w:p w14:paraId="15462241" w14:textId="77777777" w:rsidR="008624E9" w:rsidRPr="00031B36" w:rsidRDefault="008624E9" w:rsidP="00584E84">
      <w:pPr>
        <w:autoSpaceDE w:val="0"/>
        <w:autoSpaceDN w:val="0"/>
        <w:adjustRightInd w:val="0"/>
        <w:spacing w:after="0" w:line="240" w:lineRule="auto"/>
        <w:rPr>
          <w:rFonts w:cs="Arial"/>
          <w:b/>
          <w:bCs/>
          <w:color w:val="000000"/>
        </w:rPr>
      </w:pPr>
    </w:p>
    <w:p w14:paraId="3E9CD0A2" w14:textId="77777777" w:rsidR="00074009" w:rsidRPr="00031B36" w:rsidRDefault="00074009" w:rsidP="00584E84">
      <w:pPr>
        <w:autoSpaceDE w:val="0"/>
        <w:autoSpaceDN w:val="0"/>
        <w:adjustRightInd w:val="0"/>
        <w:spacing w:after="0" w:line="240" w:lineRule="auto"/>
        <w:rPr>
          <w:rFonts w:cs="Arial"/>
          <w:b/>
          <w:bCs/>
          <w:color w:val="000000"/>
        </w:rPr>
      </w:pPr>
      <w:r w:rsidRPr="00031B36">
        <w:rPr>
          <w:rFonts w:cs="Arial"/>
          <w:bCs/>
          <w:color w:val="000000"/>
        </w:rPr>
        <w:t>The staff members carrying out these roles will undertake regular and recognised safeguarding training and will receive</w:t>
      </w:r>
      <w:r w:rsidR="00102770" w:rsidRPr="00031B36">
        <w:rPr>
          <w:rFonts w:cs="Arial"/>
          <w:bCs/>
          <w:color w:val="000000"/>
        </w:rPr>
        <w:t xml:space="preserve"> support from the d</w:t>
      </w:r>
      <w:r w:rsidRPr="00031B36">
        <w:rPr>
          <w:rFonts w:cs="Arial"/>
          <w:bCs/>
          <w:color w:val="000000"/>
        </w:rPr>
        <w:t>esignated officer in the development of content that is to be directed directly towards young people</w:t>
      </w:r>
      <w:r w:rsidRPr="00031B36">
        <w:rPr>
          <w:rFonts w:cs="Arial"/>
          <w:b/>
          <w:bCs/>
          <w:color w:val="000000"/>
        </w:rPr>
        <w:t>.</w:t>
      </w:r>
      <w:r w:rsidR="00102770" w:rsidRPr="00031B36">
        <w:rPr>
          <w:rFonts w:cs="Arial"/>
          <w:b/>
          <w:bCs/>
          <w:color w:val="000000"/>
        </w:rPr>
        <w:t xml:space="preserve">  </w:t>
      </w:r>
      <w:r w:rsidR="00CB428C" w:rsidRPr="00031B36">
        <w:rPr>
          <w:rFonts w:cs="Arial"/>
          <w:b/>
          <w:bCs/>
          <w:color w:val="000000"/>
        </w:rPr>
        <w:t xml:space="preserve">  It is fully expected that other staff members will post information on social media, particularly in relation to the promotion of opportunities to young volunteers.  These staff members will also undergo regular safeguarding training and undertake a regular DBS check as they will be in regulated activity.</w:t>
      </w:r>
    </w:p>
    <w:p w14:paraId="20FCB976" w14:textId="77777777" w:rsidR="00102770" w:rsidRPr="00031B36" w:rsidRDefault="00102770" w:rsidP="00584E84">
      <w:pPr>
        <w:autoSpaceDE w:val="0"/>
        <w:autoSpaceDN w:val="0"/>
        <w:adjustRightInd w:val="0"/>
        <w:spacing w:after="0" w:line="240" w:lineRule="auto"/>
        <w:rPr>
          <w:rFonts w:cs="Arial"/>
          <w:b/>
          <w:bCs/>
          <w:color w:val="000000"/>
        </w:rPr>
      </w:pPr>
    </w:p>
    <w:p w14:paraId="1A6398D8" w14:textId="77777777" w:rsidR="00102770" w:rsidRPr="00031B36" w:rsidRDefault="00102770" w:rsidP="00584E84">
      <w:pPr>
        <w:autoSpaceDE w:val="0"/>
        <w:autoSpaceDN w:val="0"/>
        <w:adjustRightInd w:val="0"/>
        <w:spacing w:after="0" w:line="240" w:lineRule="auto"/>
        <w:rPr>
          <w:rFonts w:cs="Arial"/>
          <w:bCs/>
          <w:color w:val="000000"/>
        </w:rPr>
      </w:pPr>
      <w:r w:rsidRPr="00031B36">
        <w:rPr>
          <w:rFonts w:cs="Arial"/>
          <w:bCs/>
          <w:color w:val="000000"/>
        </w:rPr>
        <w:t>The designated officer will also be involved in the planning of any social media campaigns that involve communication directly with young people via the StreetGames social media profiles.</w:t>
      </w:r>
    </w:p>
    <w:p w14:paraId="79EB5A0D" w14:textId="77777777" w:rsidR="00074009" w:rsidRPr="00031B36" w:rsidRDefault="00074009" w:rsidP="00584E84">
      <w:pPr>
        <w:autoSpaceDE w:val="0"/>
        <w:autoSpaceDN w:val="0"/>
        <w:adjustRightInd w:val="0"/>
        <w:spacing w:after="0" w:line="240" w:lineRule="auto"/>
        <w:rPr>
          <w:rFonts w:cs="Arial"/>
          <w:b/>
          <w:bCs/>
          <w:color w:val="000000"/>
        </w:rPr>
      </w:pPr>
    </w:p>
    <w:p w14:paraId="54EA9EC8" w14:textId="77777777" w:rsidR="00074009" w:rsidRPr="00031B36" w:rsidRDefault="00074009" w:rsidP="00584E84">
      <w:pPr>
        <w:autoSpaceDE w:val="0"/>
        <w:autoSpaceDN w:val="0"/>
        <w:adjustRightInd w:val="0"/>
        <w:spacing w:after="0" w:line="240" w:lineRule="auto"/>
        <w:rPr>
          <w:rFonts w:cs="Arial"/>
          <w:b/>
          <w:bCs/>
          <w:color w:val="000000"/>
        </w:rPr>
      </w:pPr>
      <w:r w:rsidRPr="00031B36">
        <w:rPr>
          <w:rFonts w:cs="Arial"/>
          <w:b/>
          <w:bCs/>
          <w:color w:val="000000"/>
        </w:rPr>
        <w:t>External Agencies</w:t>
      </w:r>
    </w:p>
    <w:p w14:paraId="47DA3473" w14:textId="77777777" w:rsidR="00074009" w:rsidRPr="00031B36" w:rsidRDefault="00074009" w:rsidP="00584E84">
      <w:pPr>
        <w:autoSpaceDE w:val="0"/>
        <w:autoSpaceDN w:val="0"/>
        <w:adjustRightInd w:val="0"/>
        <w:spacing w:after="0" w:line="240" w:lineRule="auto"/>
        <w:rPr>
          <w:rFonts w:cs="Arial"/>
          <w:b/>
          <w:bCs/>
          <w:color w:val="000000"/>
        </w:rPr>
      </w:pPr>
    </w:p>
    <w:p w14:paraId="191AF8CB" w14:textId="77777777" w:rsidR="00074009" w:rsidRPr="00031B36" w:rsidRDefault="00074009" w:rsidP="00584E84">
      <w:pPr>
        <w:autoSpaceDE w:val="0"/>
        <w:autoSpaceDN w:val="0"/>
        <w:adjustRightInd w:val="0"/>
        <w:spacing w:after="0" w:line="240" w:lineRule="auto"/>
        <w:rPr>
          <w:rFonts w:cs="Arial"/>
          <w:bCs/>
          <w:color w:val="000000"/>
        </w:rPr>
      </w:pPr>
      <w:r w:rsidRPr="00031B36">
        <w:rPr>
          <w:rFonts w:cs="Arial"/>
          <w:bCs/>
          <w:color w:val="000000"/>
        </w:rPr>
        <w:t>StreetGames does use external agencies for PR support and this does include social media and website content</w:t>
      </w:r>
      <w:r w:rsidR="00102770" w:rsidRPr="00031B36">
        <w:rPr>
          <w:rFonts w:cs="Arial"/>
          <w:bCs/>
          <w:color w:val="000000"/>
        </w:rPr>
        <w:t xml:space="preserve">.  The social media content </w:t>
      </w:r>
      <w:r w:rsidR="00DA61B4" w:rsidRPr="00031B36">
        <w:rPr>
          <w:rFonts w:cs="Arial"/>
          <w:bCs/>
          <w:color w:val="000000"/>
        </w:rPr>
        <w:t>created and managed by PR agencies is not usually directed at young people about opportunities and events, but in raising awareness of the work of the charity and its campaigns</w:t>
      </w:r>
      <w:r w:rsidRPr="00031B36">
        <w:rPr>
          <w:rFonts w:cs="Arial"/>
          <w:bCs/>
          <w:color w:val="000000"/>
        </w:rPr>
        <w:t xml:space="preserve">.  We will treat the staff of any external agency in the same way as a StreetGames staff member or employee in relation to safeguarding.  We will ensure that the agencies used understand our approach to safeguarding and our policies and procedures. </w:t>
      </w:r>
      <w:r w:rsidR="00102770" w:rsidRPr="00031B36">
        <w:rPr>
          <w:rFonts w:cs="Arial"/>
          <w:bCs/>
          <w:color w:val="000000"/>
        </w:rPr>
        <w:t>If deemed necessary we will provide training for these agencies</w:t>
      </w:r>
    </w:p>
    <w:p w14:paraId="3AC7557E" w14:textId="77777777" w:rsidR="008624E9" w:rsidRPr="00031B36" w:rsidRDefault="008624E9" w:rsidP="00584E84">
      <w:pPr>
        <w:autoSpaceDE w:val="0"/>
        <w:autoSpaceDN w:val="0"/>
        <w:adjustRightInd w:val="0"/>
        <w:spacing w:after="0" w:line="240" w:lineRule="auto"/>
        <w:rPr>
          <w:rFonts w:cs="Arial"/>
          <w:b/>
          <w:bCs/>
          <w:color w:val="000000"/>
        </w:rPr>
      </w:pPr>
    </w:p>
    <w:p w14:paraId="0C27A322" w14:textId="77777777" w:rsidR="00031B36" w:rsidRPr="00031B36" w:rsidRDefault="00031B36" w:rsidP="00031B36">
      <w:pPr>
        <w:pStyle w:val="Heading3"/>
        <w:rPr>
          <w:rFonts w:asciiTheme="minorHAnsi" w:hAnsiTheme="minorHAnsi"/>
          <w:sz w:val="22"/>
        </w:rPr>
      </w:pPr>
      <w:r w:rsidRPr="00031B36">
        <w:rPr>
          <w:rFonts w:asciiTheme="minorHAnsi" w:hAnsiTheme="minorHAnsi"/>
          <w:sz w:val="22"/>
        </w:rPr>
        <w:t>Monitoring posts about StreetGames</w:t>
      </w:r>
    </w:p>
    <w:p w14:paraId="67AA1974" w14:textId="77777777" w:rsidR="00031B36" w:rsidRPr="00031B36" w:rsidRDefault="00031B36" w:rsidP="00031B36">
      <w:pPr>
        <w:pStyle w:val="ListParagraph"/>
        <w:numPr>
          <w:ilvl w:val="0"/>
          <w:numId w:val="5"/>
        </w:numPr>
        <w:spacing w:after="240" w:line="312" w:lineRule="auto"/>
        <w:jc w:val="both"/>
      </w:pPr>
      <w:r w:rsidRPr="00031B36">
        <w:t>As part of active social media engagement, it is considered good practice to pro-actively monitor the Internet for public postings about StreetGames and its work.</w:t>
      </w:r>
    </w:p>
    <w:p w14:paraId="039F69A3" w14:textId="77777777" w:rsidR="00031B36" w:rsidRPr="00031B36" w:rsidRDefault="00031B36" w:rsidP="00031B36">
      <w:pPr>
        <w:pStyle w:val="ListParagraph"/>
        <w:numPr>
          <w:ilvl w:val="0"/>
          <w:numId w:val="5"/>
        </w:numPr>
        <w:spacing w:after="240" w:line="312" w:lineRule="auto"/>
        <w:jc w:val="both"/>
      </w:pPr>
      <w:proofErr w:type="spellStart"/>
      <w:r w:rsidRPr="00031B36">
        <w:t>Streetgames</w:t>
      </w:r>
      <w:proofErr w:type="spellEnd"/>
      <w:r w:rsidRPr="00031B36">
        <w:t xml:space="preserve"> should effectively respond to social media comments made by others according to processed laid out in StreetGames policies.</w:t>
      </w:r>
    </w:p>
    <w:p w14:paraId="15A4344F" w14:textId="77777777" w:rsidR="00CB428C" w:rsidRPr="001533C9" w:rsidRDefault="00031B36" w:rsidP="001533C9">
      <w:pPr>
        <w:pStyle w:val="ListParagraph"/>
        <w:numPr>
          <w:ilvl w:val="0"/>
          <w:numId w:val="5"/>
        </w:numPr>
        <w:spacing w:after="240" w:line="312" w:lineRule="auto"/>
        <w:jc w:val="both"/>
      </w:pPr>
      <w:r w:rsidRPr="00031B36">
        <w:lastRenderedPageBreak/>
        <w:t>These responses are to be managed by the Head of fundraising and communications.  It is expected that any responses may be decided in conjunction with Chair of the Board of Trustees, Chief Executive, Deputy Chief executive and designated safeguarding lead depending upon the nature and seriousness of the response.</w:t>
      </w:r>
    </w:p>
    <w:p w14:paraId="577786FA" w14:textId="77777777" w:rsidR="00CB428C" w:rsidRPr="00031B36" w:rsidRDefault="00CB428C" w:rsidP="009B4943">
      <w:pPr>
        <w:autoSpaceDE w:val="0"/>
        <w:autoSpaceDN w:val="0"/>
        <w:adjustRightInd w:val="0"/>
        <w:spacing w:after="0" w:line="240" w:lineRule="auto"/>
        <w:rPr>
          <w:rFonts w:cs="Arial"/>
          <w:b/>
          <w:bCs/>
          <w:i/>
          <w:iCs/>
          <w:color w:val="000000"/>
        </w:rPr>
      </w:pPr>
    </w:p>
    <w:p w14:paraId="1F81FB37" w14:textId="77777777" w:rsidR="009B4943" w:rsidRPr="00031B36" w:rsidRDefault="009B4943" w:rsidP="009B4943">
      <w:pPr>
        <w:autoSpaceDE w:val="0"/>
        <w:autoSpaceDN w:val="0"/>
        <w:adjustRightInd w:val="0"/>
        <w:spacing w:after="0" w:line="240" w:lineRule="auto"/>
        <w:rPr>
          <w:rFonts w:cs="Arial"/>
          <w:b/>
          <w:bCs/>
          <w:i/>
          <w:iCs/>
          <w:color w:val="000000"/>
        </w:rPr>
      </w:pPr>
      <w:r w:rsidRPr="00031B36">
        <w:rPr>
          <w:rFonts w:cs="Arial"/>
          <w:b/>
          <w:bCs/>
          <w:i/>
          <w:iCs/>
          <w:color w:val="000000"/>
        </w:rPr>
        <w:t>Behaviour and conduct of StreetGames Staff and volunteers on a social media</w:t>
      </w:r>
    </w:p>
    <w:p w14:paraId="588F3104" w14:textId="77777777" w:rsidR="009B4943" w:rsidRPr="00031B36" w:rsidRDefault="009B4943" w:rsidP="009B4943">
      <w:pPr>
        <w:autoSpaceDE w:val="0"/>
        <w:autoSpaceDN w:val="0"/>
        <w:adjustRightInd w:val="0"/>
        <w:spacing w:after="0" w:line="240" w:lineRule="auto"/>
        <w:rPr>
          <w:rFonts w:cs="Arial"/>
          <w:b/>
          <w:bCs/>
          <w:i/>
          <w:iCs/>
          <w:color w:val="000000"/>
        </w:rPr>
      </w:pPr>
    </w:p>
    <w:p w14:paraId="08583D99" w14:textId="77777777" w:rsidR="009B4943" w:rsidRPr="00031B36" w:rsidRDefault="009B4943" w:rsidP="009B4943">
      <w:pPr>
        <w:autoSpaceDE w:val="0"/>
        <w:autoSpaceDN w:val="0"/>
        <w:adjustRightInd w:val="0"/>
        <w:spacing w:after="0" w:line="240" w:lineRule="auto"/>
        <w:rPr>
          <w:rFonts w:cs="Arial"/>
          <w:bCs/>
          <w:iCs/>
          <w:color w:val="000000"/>
        </w:rPr>
      </w:pPr>
      <w:r w:rsidRPr="00031B36">
        <w:rPr>
          <w:rFonts w:cs="Arial"/>
          <w:bCs/>
          <w:iCs/>
          <w:color w:val="000000"/>
        </w:rPr>
        <w:t>The following expectations of StreetGames staff and volunteers when utilising StreetGames website and social media channels</w:t>
      </w:r>
      <w:r w:rsidR="00CB428C" w:rsidRPr="00031B36">
        <w:rPr>
          <w:rFonts w:cs="Arial"/>
          <w:bCs/>
          <w:iCs/>
          <w:color w:val="000000"/>
        </w:rPr>
        <w:t xml:space="preserve"> relate</w:t>
      </w:r>
      <w:r w:rsidRPr="00031B36">
        <w:rPr>
          <w:rFonts w:cs="Arial"/>
          <w:bCs/>
          <w:iCs/>
          <w:color w:val="000000"/>
        </w:rPr>
        <w:t xml:space="preserve"> to profiles and channels use</w:t>
      </w:r>
      <w:r w:rsidR="00CB428C" w:rsidRPr="00031B36">
        <w:rPr>
          <w:rFonts w:cs="Arial"/>
          <w:bCs/>
          <w:iCs/>
          <w:color w:val="000000"/>
        </w:rPr>
        <w:t>d</w:t>
      </w:r>
      <w:r w:rsidRPr="00031B36">
        <w:rPr>
          <w:rFonts w:cs="Arial"/>
          <w:bCs/>
          <w:iCs/>
          <w:color w:val="000000"/>
        </w:rPr>
        <w:t xml:space="preserve"> in relation to their role</w:t>
      </w:r>
      <w:r w:rsidR="00CB428C" w:rsidRPr="00031B36">
        <w:rPr>
          <w:rFonts w:cs="Arial"/>
          <w:bCs/>
          <w:iCs/>
          <w:color w:val="000000"/>
        </w:rPr>
        <w:t>s</w:t>
      </w:r>
      <w:r w:rsidRPr="00031B36">
        <w:rPr>
          <w:rFonts w:cs="Arial"/>
          <w:bCs/>
          <w:iCs/>
          <w:color w:val="000000"/>
        </w:rPr>
        <w:t xml:space="preserve"> at StreetGames.  </w:t>
      </w:r>
      <w:r w:rsidR="00CB428C" w:rsidRPr="00031B36">
        <w:rPr>
          <w:rFonts w:cs="Arial"/>
          <w:bCs/>
          <w:iCs/>
          <w:color w:val="000000"/>
        </w:rPr>
        <w:t xml:space="preserve">There are also </w:t>
      </w:r>
      <w:r w:rsidRPr="00031B36">
        <w:rPr>
          <w:rFonts w:cs="Arial"/>
          <w:bCs/>
          <w:iCs/>
          <w:color w:val="000000"/>
        </w:rPr>
        <w:t xml:space="preserve">expectations on staff and volunteers </w:t>
      </w:r>
      <w:r w:rsidR="00CB428C" w:rsidRPr="00031B36">
        <w:rPr>
          <w:rFonts w:cs="Arial"/>
          <w:bCs/>
          <w:iCs/>
          <w:color w:val="000000"/>
        </w:rPr>
        <w:t>in relation to</w:t>
      </w:r>
      <w:r w:rsidRPr="00031B36">
        <w:rPr>
          <w:rFonts w:cs="Arial"/>
          <w:bCs/>
          <w:iCs/>
          <w:color w:val="000000"/>
        </w:rPr>
        <w:t xml:space="preserve"> their own social media profiles and their connections to StreetGames and the work of the charity.</w:t>
      </w:r>
    </w:p>
    <w:p w14:paraId="3C3FD393" w14:textId="77777777" w:rsidR="008F7268" w:rsidRPr="00031B36" w:rsidRDefault="008F7268" w:rsidP="009B4943">
      <w:pPr>
        <w:autoSpaceDE w:val="0"/>
        <w:autoSpaceDN w:val="0"/>
        <w:adjustRightInd w:val="0"/>
        <w:spacing w:after="0" w:line="240" w:lineRule="auto"/>
        <w:rPr>
          <w:rFonts w:cs="Arial"/>
          <w:bCs/>
          <w:iCs/>
          <w:color w:val="000000"/>
        </w:rPr>
      </w:pPr>
    </w:p>
    <w:p w14:paraId="77A482B2" w14:textId="77777777" w:rsidR="008F7268" w:rsidRPr="00031B36" w:rsidRDefault="001E2CA3" w:rsidP="00031B36">
      <w:pPr>
        <w:spacing w:after="0" w:line="312" w:lineRule="auto"/>
        <w:jc w:val="both"/>
        <w:rPr>
          <w:b/>
        </w:rPr>
      </w:pPr>
      <w:r w:rsidRPr="00031B36">
        <w:rPr>
          <w:b/>
        </w:rPr>
        <w:t>Expectations in relation to the website and StreetGames social Media channels</w:t>
      </w:r>
    </w:p>
    <w:p w14:paraId="7D36CDC3" w14:textId="77777777" w:rsidR="00031B36" w:rsidRPr="00031B36" w:rsidRDefault="00031B36" w:rsidP="00031B36">
      <w:pPr>
        <w:pStyle w:val="ListParagraph"/>
        <w:numPr>
          <w:ilvl w:val="0"/>
          <w:numId w:val="10"/>
        </w:numPr>
        <w:autoSpaceDE w:val="0"/>
        <w:autoSpaceDN w:val="0"/>
        <w:adjustRightInd w:val="0"/>
        <w:spacing w:after="0" w:line="312" w:lineRule="auto"/>
        <w:jc w:val="both"/>
      </w:pPr>
      <w:r w:rsidRPr="00031B36">
        <w:rPr>
          <w:rFonts w:cs="Arial"/>
        </w:rPr>
        <w:t>Act responsibly when using online media for work and personal use.</w:t>
      </w:r>
    </w:p>
    <w:p w14:paraId="3A80AFA5" w14:textId="77777777" w:rsidR="00CB428C" w:rsidRPr="00031B36" w:rsidRDefault="008F7268" w:rsidP="00031B36">
      <w:pPr>
        <w:pStyle w:val="ListParagraph"/>
        <w:numPr>
          <w:ilvl w:val="0"/>
          <w:numId w:val="10"/>
        </w:numPr>
        <w:spacing w:after="0" w:line="312" w:lineRule="auto"/>
        <w:jc w:val="both"/>
      </w:pPr>
      <w:r w:rsidRPr="00031B36">
        <w:t>Know the contents of and ensure that any use of social media is carried out in line with this and other relevant policies</w:t>
      </w:r>
      <w:r w:rsidR="00CB428C" w:rsidRPr="00031B36">
        <w:t>;</w:t>
      </w:r>
    </w:p>
    <w:p w14:paraId="75DF25E1" w14:textId="77777777" w:rsidR="00CB428C" w:rsidRPr="00031B36" w:rsidRDefault="00CB428C" w:rsidP="00031B36">
      <w:pPr>
        <w:pStyle w:val="ListParagraph"/>
        <w:numPr>
          <w:ilvl w:val="0"/>
          <w:numId w:val="10"/>
        </w:numPr>
        <w:spacing w:after="0" w:line="312" w:lineRule="auto"/>
        <w:jc w:val="both"/>
      </w:pPr>
      <w:r w:rsidRPr="00031B36">
        <w:t>Attend</w:t>
      </w:r>
      <w:r w:rsidR="008F7268" w:rsidRPr="00031B36">
        <w:t xml:space="preserve"> appropriate training</w:t>
      </w:r>
    </w:p>
    <w:p w14:paraId="0CBD19E2" w14:textId="77777777" w:rsidR="00CB428C" w:rsidRPr="00031B36" w:rsidRDefault="00CB428C" w:rsidP="00031B36">
      <w:pPr>
        <w:pStyle w:val="ListParagraph"/>
        <w:numPr>
          <w:ilvl w:val="0"/>
          <w:numId w:val="3"/>
        </w:numPr>
        <w:autoSpaceDE w:val="0"/>
        <w:autoSpaceDN w:val="0"/>
        <w:adjustRightInd w:val="0"/>
        <w:spacing w:after="0" w:line="240" w:lineRule="auto"/>
        <w:rPr>
          <w:rFonts w:cs="Arial"/>
          <w:color w:val="000000"/>
        </w:rPr>
      </w:pPr>
      <w:r w:rsidRPr="00031B36">
        <w:rPr>
          <w:rFonts w:cs="Arial"/>
          <w:b/>
          <w:bCs/>
          <w:color w:val="000000"/>
        </w:rPr>
        <w:t xml:space="preserve">‘think before you post’ - </w:t>
      </w:r>
      <w:r w:rsidRPr="00031B36">
        <w:rPr>
          <w:rFonts w:cs="Arial"/>
          <w:color w:val="000000"/>
        </w:rPr>
        <w:t xml:space="preserve">Consider any messages, photos, videos or information – do they comply with StreetGames policies.   Is the content e.g. photographs and text appropriate to </w:t>
      </w:r>
      <w:r w:rsidR="00031B36" w:rsidRPr="00031B36">
        <w:rPr>
          <w:rFonts w:cs="Arial"/>
          <w:color w:val="000000"/>
        </w:rPr>
        <w:t>the audience?</w:t>
      </w:r>
      <w:r w:rsidRPr="00031B36">
        <w:rPr>
          <w:rFonts w:cs="Arial"/>
          <w:color w:val="000000"/>
        </w:rPr>
        <w:t xml:space="preserve">  Seek guidance from the communications team and/or the designated safeguarding officer;</w:t>
      </w:r>
    </w:p>
    <w:p w14:paraId="4D96B15E" w14:textId="77777777" w:rsidR="008F7268" w:rsidRPr="00031B36" w:rsidRDefault="008F7268" w:rsidP="00031B36">
      <w:pPr>
        <w:pStyle w:val="ListParagraph"/>
        <w:numPr>
          <w:ilvl w:val="0"/>
          <w:numId w:val="3"/>
        </w:numPr>
        <w:autoSpaceDE w:val="0"/>
        <w:autoSpaceDN w:val="0"/>
        <w:adjustRightInd w:val="0"/>
        <w:spacing w:after="0" w:line="240" w:lineRule="auto"/>
        <w:rPr>
          <w:rFonts w:cs="Arial"/>
          <w:color w:val="000000"/>
        </w:rPr>
      </w:pPr>
      <w:r w:rsidRPr="00031B36">
        <w:t>Regularly monitor</w:t>
      </w:r>
      <w:r w:rsidR="00CB428C" w:rsidRPr="00031B36">
        <w:t>, and update any content posted on a StreetGames social media account;</w:t>
      </w:r>
    </w:p>
    <w:p w14:paraId="291F3AD1" w14:textId="77777777" w:rsidR="001E2CA3" w:rsidRPr="00031B36" w:rsidRDefault="001E2CA3" w:rsidP="00031B36">
      <w:pPr>
        <w:pStyle w:val="ListParagraph"/>
        <w:autoSpaceDE w:val="0"/>
        <w:autoSpaceDN w:val="0"/>
        <w:adjustRightInd w:val="0"/>
        <w:spacing w:after="0" w:line="240" w:lineRule="auto"/>
        <w:rPr>
          <w:rFonts w:cs="Arial"/>
          <w:bCs/>
          <w:color w:val="000000"/>
        </w:rPr>
      </w:pPr>
      <w:r w:rsidRPr="00031B36">
        <w:rPr>
          <w:rFonts w:cs="Arial"/>
          <w:bCs/>
          <w:color w:val="000000"/>
        </w:rPr>
        <w:t xml:space="preserve">When adding any content about opportunities avoid taking personal details of children and young people via social media - </w:t>
      </w:r>
      <w:r w:rsidRPr="00031B36">
        <w:rPr>
          <w:rFonts w:cs="Arial"/>
          <w:color w:val="000000"/>
        </w:rPr>
        <w:t>personal details including home and email addresses, schools, mobile numbers.</w:t>
      </w:r>
    </w:p>
    <w:p w14:paraId="2E202B55" w14:textId="77777777" w:rsidR="001E2CA3" w:rsidRPr="00031B36" w:rsidRDefault="001E2CA3" w:rsidP="00031B36">
      <w:pPr>
        <w:pStyle w:val="ListParagraph"/>
        <w:numPr>
          <w:ilvl w:val="0"/>
          <w:numId w:val="3"/>
        </w:numPr>
        <w:autoSpaceDE w:val="0"/>
        <w:autoSpaceDN w:val="0"/>
        <w:adjustRightInd w:val="0"/>
        <w:spacing w:after="0" w:line="240" w:lineRule="auto"/>
        <w:rPr>
          <w:rFonts w:cs="Arial"/>
          <w:bCs/>
          <w:color w:val="000000"/>
        </w:rPr>
      </w:pPr>
      <w:r w:rsidRPr="00031B36">
        <w:rPr>
          <w:rFonts w:cs="Arial"/>
          <w:bCs/>
          <w:color w:val="000000"/>
        </w:rPr>
        <w:t>Promote safe and responsible use through actions and good practice.</w:t>
      </w:r>
    </w:p>
    <w:p w14:paraId="232B39B1" w14:textId="77777777" w:rsidR="00A746E3" w:rsidRPr="00031B36" w:rsidRDefault="001E2CA3" w:rsidP="00031B36">
      <w:pPr>
        <w:pStyle w:val="ListParagraph"/>
        <w:numPr>
          <w:ilvl w:val="0"/>
          <w:numId w:val="3"/>
        </w:numPr>
        <w:autoSpaceDE w:val="0"/>
        <w:autoSpaceDN w:val="0"/>
        <w:adjustRightInd w:val="0"/>
        <w:spacing w:after="0" w:line="312" w:lineRule="auto"/>
        <w:jc w:val="both"/>
      </w:pPr>
      <w:r w:rsidRPr="00031B36">
        <w:rPr>
          <w:rFonts w:cs="Arial"/>
          <w:bCs/>
          <w:color w:val="000000"/>
        </w:rPr>
        <w:t>Where staff are managing social media accounts in relation to areas of their work</w:t>
      </w:r>
      <w:r w:rsidR="00A746E3" w:rsidRPr="00031B36">
        <w:rPr>
          <w:rFonts w:cs="Arial"/>
          <w:bCs/>
          <w:color w:val="000000"/>
        </w:rPr>
        <w:t xml:space="preserve"> and it is required to engage with young people directly.  All communication is to be done via this social media profile.  </w:t>
      </w:r>
    </w:p>
    <w:p w14:paraId="4C50FEA9" w14:textId="77777777" w:rsidR="00A746E3" w:rsidRPr="00031B36" w:rsidRDefault="00A746E3" w:rsidP="00031B36">
      <w:pPr>
        <w:pStyle w:val="ListParagraph"/>
        <w:numPr>
          <w:ilvl w:val="0"/>
          <w:numId w:val="3"/>
        </w:numPr>
        <w:autoSpaceDE w:val="0"/>
        <w:autoSpaceDN w:val="0"/>
        <w:adjustRightInd w:val="0"/>
        <w:spacing w:after="0" w:line="312" w:lineRule="auto"/>
        <w:jc w:val="both"/>
      </w:pPr>
      <w:r w:rsidRPr="00031B36">
        <w:rPr>
          <w:b/>
          <w:bCs/>
        </w:rPr>
        <w:t xml:space="preserve">Do anything that may be considered discriminatory against, or bullying and harassment of, any individual. </w:t>
      </w:r>
      <w:r w:rsidRPr="00031B36">
        <w:t xml:space="preserve">For example, making offensive or derogatory comments relating to sex, gender, race, disability, sexual orientation, religion, belief or age; using social media to bully another individual; or posting images that are discriminatory or offensive or linking to such content. </w:t>
      </w:r>
    </w:p>
    <w:p w14:paraId="5A467E8C" w14:textId="77777777" w:rsidR="00A746E3" w:rsidRPr="00031B36" w:rsidRDefault="00A746E3" w:rsidP="00031B36">
      <w:pPr>
        <w:pStyle w:val="ListParagraph"/>
        <w:numPr>
          <w:ilvl w:val="0"/>
          <w:numId w:val="3"/>
        </w:numPr>
        <w:autoSpaceDE w:val="0"/>
        <w:autoSpaceDN w:val="0"/>
        <w:adjustRightInd w:val="0"/>
        <w:spacing w:after="0" w:line="312" w:lineRule="auto"/>
        <w:jc w:val="both"/>
      </w:pPr>
      <w:r w:rsidRPr="00031B36">
        <w:rPr>
          <w:rFonts w:cs="Arial"/>
        </w:rPr>
        <w:t>Report any concerns in relation to the content and use of StreetGames website and social media channels to the designated safeguarding officer or to the Deputy chief executive.  This may include</w:t>
      </w:r>
    </w:p>
    <w:p w14:paraId="5D71A2F0" w14:textId="77777777" w:rsidR="00A746E3" w:rsidRPr="00031B36" w:rsidRDefault="00A746E3" w:rsidP="00031B36">
      <w:pPr>
        <w:pStyle w:val="ListParagraph"/>
        <w:numPr>
          <w:ilvl w:val="1"/>
          <w:numId w:val="3"/>
        </w:numPr>
        <w:autoSpaceDE w:val="0"/>
        <w:autoSpaceDN w:val="0"/>
        <w:adjustRightInd w:val="0"/>
        <w:spacing w:after="0" w:line="312" w:lineRule="auto"/>
        <w:jc w:val="both"/>
      </w:pPr>
      <w:r w:rsidRPr="00031B36">
        <w:rPr>
          <w:rFonts w:cs="Arial"/>
        </w:rPr>
        <w:t>Content posted on any social media channel or the website</w:t>
      </w:r>
    </w:p>
    <w:p w14:paraId="6B84C879" w14:textId="77777777" w:rsidR="00A746E3" w:rsidRPr="00031B36" w:rsidRDefault="00A746E3" w:rsidP="00031B36">
      <w:pPr>
        <w:pStyle w:val="ListParagraph"/>
        <w:numPr>
          <w:ilvl w:val="1"/>
          <w:numId w:val="3"/>
        </w:numPr>
        <w:autoSpaceDE w:val="0"/>
        <w:autoSpaceDN w:val="0"/>
        <w:adjustRightInd w:val="0"/>
        <w:spacing w:after="0" w:line="312" w:lineRule="auto"/>
        <w:jc w:val="both"/>
      </w:pPr>
      <w:r w:rsidRPr="00031B36">
        <w:rPr>
          <w:rFonts w:cs="Arial"/>
        </w:rPr>
        <w:t>Conduct of staff/volunteers or partner organisations on social media</w:t>
      </w:r>
    </w:p>
    <w:p w14:paraId="600BAA63" w14:textId="77777777" w:rsidR="00A746E3" w:rsidRPr="00031B36" w:rsidRDefault="00A746E3" w:rsidP="00031B36">
      <w:pPr>
        <w:pStyle w:val="ListParagraph"/>
        <w:numPr>
          <w:ilvl w:val="1"/>
          <w:numId w:val="3"/>
        </w:numPr>
        <w:autoSpaceDE w:val="0"/>
        <w:autoSpaceDN w:val="0"/>
        <w:adjustRightInd w:val="0"/>
        <w:spacing w:after="0" w:line="312" w:lineRule="auto"/>
        <w:jc w:val="both"/>
      </w:pPr>
      <w:r w:rsidRPr="00031B36">
        <w:rPr>
          <w:rFonts w:cs="Arial"/>
        </w:rPr>
        <w:t xml:space="preserve">Comments made in relation to </w:t>
      </w:r>
      <w:r w:rsidR="00031B36" w:rsidRPr="00031B36">
        <w:rPr>
          <w:rFonts w:cs="Arial"/>
        </w:rPr>
        <w:t>StreetGames on social media channels</w:t>
      </w:r>
    </w:p>
    <w:p w14:paraId="3A948F7A" w14:textId="77777777" w:rsidR="00A746E3" w:rsidRPr="00031B36" w:rsidRDefault="00A746E3" w:rsidP="00031B36">
      <w:pPr>
        <w:autoSpaceDE w:val="0"/>
        <w:autoSpaceDN w:val="0"/>
        <w:adjustRightInd w:val="0"/>
        <w:spacing w:after="0" w:line="312" w:lineRule="auto"/>
        <w:jc w:val="both"/>
        <w:rPr>
          <w:rFonts w:cs="Arial"/>
        </w:rPr>
      </w:pPr>
    </w:p>
    <w:p w14:paraId="70510A4B" w14:textId="77777777" w:rsidR="00031B36" w:rsidRDefault="00031B36" w:rsidP="00031B36">
      <w:pPr>
        <w:spacing w:after="0" w:line="312" w:lineRule="auto"/>
        <w:jc w:val="both"/>
      </w:pPr>
    </w:p>
    <w:p w14:paraId="7004CA51" w14:textId="77777777" w:rsidR="00031B36" w:rsidRPr="00031B36" w:rsidRDefault="00031B36" w:rsidP="00031B36">
      <w:pPr>
        <w:spacing w:after="0" w:line="312" w:lineRule="auto"/>
        <w:jc w:val="both"/>
      </w:pPr>
    </w:p>
    <w:p w14:paraId="02D27500" w14:textId="77777777" w:rsidR="001E2CA3" w:rsidRPr="00031B36" w:rsidRDefault="001E2CA3" w:rsidP="00031B36">
      <w:pPr>
        <w:spacing w:after="0" w:line="312" w:lineRule="auto"/>
        <w:jc w:val="both"/>
        <w:rPr>
          <w:b/>
        </w:rPr>
      </w:pPr>
      <w:r w:rsidRPr="00031B36">
        <w:rPr>
          <w:b/>
        </w:rPr>
        <w:t>Expectations in relation to personal social media profiles</w:t>
      </w:r>
    </w:p>
    <w:p w14:paraId="5EDF1FF2" w14:textId="77777777" w:rsidR="001E2CA3" w:rsidRPr="00031B36" w:rsidRDefault="001E2CA3" w:rsidP="00031B36">
      <w:pPr>
        <w:pStyle w:val="ListParagraph"/>
        <w:numPr>
          <w:ilvl w:val="0"/>
          <w:numId w:val="11"/>
        </w:numPr>
        <w:spacing w:after="0" w:line="312" w:lineRule="auto"/>
        <w:jc w:val="both"/>
      </w:pPr>
      <w:r w:rsidRPr="00031B36">
        <w:t>In all cases, where a personal account is used which associates itself or impacts upon  StreetGames and its campaigns or  programmes, it must be made clear that the member of staff is not communicating on behalf of StreetGames with an appropriate disclaimer. Such personal communications are within the scope of this policy.</w:t>
      </w:r>
      <w:r w:rsidRPr="00031B36">
        <w:rPr>
          <w:i/>
        </w:rPr>
        <w:t xml:space="preserve"> </w:t>
      </w:r>
    </w:p>
    <w:p w14:paraId="30D9616E" w14:textId="77777777" w:rsidR="001E2CA3" w:rsidRPr="00031B36" w:rsidRDefault="001E2CA3" w:rsidP="00031B36">
      <w:pPr>
        <w:pStyle w:val="ListParagraph"/>
        <w:numPr>
          <w:ilvl w:val="0"/>
          <w:numId w:val="11"/>
        </w:numPr>
        <w:spacing w:after="0" w:line="312" w:lineRule="auto"/>
        <w:jc w:val="both"/>
      </w:pPr>
      <w:r w:rsidRPr="00031B36">
        <w:t>Personal communications which do not refer to or impact upon StreetGames are outside the scope of this policy.</w:t>
      </w:r>
    </w:p>
    <w:p w14:paraId="1E7B93A0" w14:textId="77777777" w:rsidR="001E2CA3" w:rsidRPr="00031B36" w:rsidRDefault="001E2CA3" w:rsidP="00031B36">
      <w:pPr>
        <w:pStyle w:val="ListParagraph"/>
        <w:numPr>
          <w:ilvl w:val="0"/>
          <w:numId w:val="11"/>
        </w:numPr>
        <w:spacing w:after="0" w:line="312" w:lineRule="auto"/>
        <w:jc w:val="both"/>
      </w:pPr>
      <w:r w:rsidRPr="00031B36">
        <w:t>Staff are not permitted to follow or engage with current or prior young people engaged with StreetGames on any personal social media network account.  In this instance young people are deemed those under 25 years of age.</w:t>
      </w:r>
    </w:p>
    <w:p w14:paraId="05DB32BA" w14:textId="77777777" w:rsidR="00031B36" w:rsidRPr="00031B36" w:rsidRDefault="00031B36" w:rsidP="00031B36">
      <w:pPr>
        <w:pStyle w:val="ListParagraph"/>
        <w:numPr>
          <w:ilvl w:val="0"/>
          <w:numId w:val="11"/>
        </w:numPr>
        <w:autoSpaceDE w:val="0"/>
        <w:autoSpaceDN w:val="0"/>
        <w:adjustRightInd w:val="0"/>
        <w:spacing w:after="0" w:line="312" w:lineRule="auto"/>
        <w:jc w:val="both"/>
      </w:pPr>
      <w:r w:rsidRPr="00031B36">
        <w:rPr>
          <w:rFonts w:cs="Arial"/>
        </w:rPr>
        <w:t>Report any concerns in relation the personal conduct of StreetGames staff or volunteers on social media channels to the designated safeguarding officer or to the Deputy chief executive.  This may include</w:t>
      </w:r>
    </w:p>
    <w:p w14:paraId="4535B5A1" w14:textId="77777777" w:rsidR="00031B36" w:rsidRPr="00031B36" w:rsidRDefault="00031B36" w:rsidP="00031B36">
      <w:pPr>
        <w:pStyle w:val="ListParagraph"/>
        <w:numPr>
          <w:ilvl w:val="1"/>
          <w:numId w:val="11"/>
        </w:numPr>
        <w:autoSpaceDE w:val="0"/>
        <w:autoSpaceDN w:val="0"/>
        <w:adjustRightInd w:val="0"/>
        <w:spacing w:after="0" w:line="312" w:lineRule="auto"/>
        <w:jc w:val="both"/>
      </w:pPr>
      <w:r w:rsidRPr="00031B36">
        <w:rPr>
          <w:rFonts w:cs="Arial"/>
        </w:rPr>
        <w:t>Content posted on any social media channel that contradicts the expectations of StreetGames staff and volunteers</w:t>
      </w:r>
    </w:p>
    <w:p w14:paraId="3885B3D6" w14:textId="77777777" w:rsidR="00031B36" w:rsidRPr="00031B36" w:rsidRDefault="00031B36" w:rsidP="00031B36">
      <w:pPr>
        <w:pStyle w:val="ListParagraph"/>
        <w:numPr>
          <w:ilvl w:val="1"/>
          <w:numId w:val="11"/>
        </w:numPr>
        <w:autoSpaceDE w:val="0"/>
        <w:autoSpaceDN w:val="0"/>
        <w:adjustRightInd w:val="0"/>
        <w:spacing w:after="0" w:line="312" w:lineRule="auto"/>
        <w:jc w:val="both"/>
      </w:pPr>
      <w:r w:rsidRPr="00031B36">
        <w:rPr>
          <w:rFonts w:cs="Arial"/>
        </w:rPr>
        <w:t>Conduct of staff or volunteers on social media</w:t>
      </w:r>
    </w:p>
    <w:p w14:paraId="7C50E41E" w14:textId="77777777" w:rsidR="00031B36" w:rsidRPr="00031B36" w:rsidRDefault="00031B36" w:rsidP="00031B36">
      <w:pPr>
        <w:pStyle w:val="ListParagraph"/>
        <w:numPr>
          <w:ilvl w:val="1"/>
          <w:numId w:val="11"/>
        </w:numPr>
        <w:autoSpaceDE w:val="0"/>
        <w:autoSpaceDN w:val="0"/>
        <w:adjustRightInd w:val="0"/>
        <w:spacing w:after="0" w:line="312" w:lineRule="auto"/>
        <w:jc w:val="both"/>
      </w:pPr>
      <w:r w:rsidRPr="00031B36">
        <w:rPr>
          <w:rFonts w:cs="Arial"/>
        </w:rPr>
        <w:t>Comments made in relation to StreetGames on social media channels</w:t>
      </w:r>
    </w:p>
    <w:p w14:paraId="464C48C3" w14:textId="77777777" w:rsidR="00031B36" w:rsidRDefault="00031B36" w:rsidP="00031B36">
      <w:pPr>
        <w:pStyle w:val="ListParagraph"/>
        <w:numPr>
          <w:ilvl w:val="0"/>
          <w:numId w:val="11"/>
        </w:numPr>
        <w:spacing w:after="0" w:line="312" w:lineRule="auto"/>
        <w:jc w:val="both"/>
      </w:pPr>
      <w:r w:rsidRPr="00031B36">
        <w:t>Any content that is uploaded to personal social media accounts, or actions on social media that do not follow these expectations may result in StreetGames following its grievance procedures against the individual</w:t>
      </w:r>
      <w:r>
        <w:t>.</w:t>
      </w:r>
    </w:p>
    <w:p w14:paraId="77903009" w14:textId="77777777" w:rsidR="00031B36" w:rsidRPr="00CB428C" w:rsidRDefault="00031B36" w:rsidP="00031B36">
      <w:pPr>
        <w:pStyle w:val="ListParagraph"/>
        <w:spacing w:after="240" w:line="312" w:lineRule="auto"/>
        <w:jc w:val="both"/>
      </w:pPr>
    </w:p>
    <w:p w14:paraId="718FC93F" w14:textId="77777777" w:rsidR="008F7268" w:rsidRPr="00CB428C" w:rsidRDefault="008F7268" w:rsidP="009B4943">
      <w:pPr>
        <w:autoSpaceDE w:val="0"/>
        <w:autoSpaceDN w:val="0"/>
        <w:adjustRightInd w:val="0"/>
        <w:spacing w:after="0" w:line="240" w:lineRule="auto"/>
        <w:rPr>
          <w:rFonts w:cs="Arial"/>
          <w:bCs/>
          <w:iCs/>
          <w:color w:val="000000"/>
        </w:rPr>
      </w:pPr>
    </w:p>
    <w:p w14:paraId="34285905" w14:textId="77777777" w:rsidR="008F7268" w:rsidRPr="00CB428C" w:rsidRDefault="008F7268" w:rsidP="009B4943">
      <w:pPr>
        <w:autoSpaceDE w:val="0"/>
        <w:autoSpaceDN w:val="0"/>
        <w:adjustRightInd w:val="0"/>
        <w:spacing w:after="0" w:line="240" w:lineRule="auto"/>
        <w:rPr>
          <w:rFonts w:cs="Arial"/>
          <w:bCs/>
          <w:iCs/>
          <w:color w:val="000000"/>
        </w:rPr>
      </w:pPr>
    </w:p>
    <w:p w14:paraId="0AEBD449" w14:textId="77777777" w:rsidR="008F7268" w:rsidRPr="00CB428C" w:rsidRDefault="008F7268" w:rsidP="009B4943">
      <w:pPr>
        <w:autoSpaceDE w:val="0"/>
        <w:autoSpaceDN w:val="0"/>
        <w:adjustRightInd w:val="0"/>
        <w:spacing w:after="0" w:line="240" w:lineRule="auto"/>
        <w:rPr>
          <w:rFonts w:cs="Arial"/>
          <w:bCs/>
          <w:iCs/>
          <w:color w:val="000000"/>
        </w:rPr>
      </w:pPr>
    </w:p>
    <w:p w14:paraId="143BA23B" w14:textId="77777777" w:rsidR="008F7268" w:rsidRPr="00CB428C" w:rsidRDefault="008F7268" w:rsidP="009B4943">
      <w:pPr>
        <w:autoSpaceDE w:val="0"/>
        <w:autoSpaceDN w:val="0"/>
        <w:adjustRightInd w:val="0"/>
        <w:spacing w:after="0" w:line="240" w:lineRule="auto"/>
        <w:rPr>
          <w:rFonts w:cs="Arial"/>
          <w:bCs/>
          <w:iCs/>
          <w:color w:val="000000"/>
        </w:rPr>
      </w:pPr>
    </w:p>
    <w:p w14:paraId="4ECB5D44" w14:textId="77777777" w:rsidR="009B4943" w:rsidRPr="00CB428C" w:rsidRDefault="009B4943" w:rsidP="009B4943">
      <w:pPr>
        <w:autoSpaceDE w:val="0"/>
        <w:autoSpaceDN w:val="0"/>
        <w:adjustRightInd w:val="0"/>
        <w:spacing w:after="0" w:line="240" w:lineRule="auto"/>
        <w:rPr>
          <w:rFonts w:cs="Arial"/>
          <w:b/>
          <w:bCs/>
          <w:i/>
          <w:iCs/>
          <w:color w:val="000000"/>
        </w:rPr>
      </w:pPr>
    </w:p>
    <w:p w14:paraId="6AC5DD81" w14:textId="77777777" w:rsidR="009B4943" w:rsidRPr="00CB428C" w:rsidRDefault="009B4943" w:rsidP="00584E84">
      <w:pPr>
        <w:autoSpaceDE w:val="0"/>
        <w:autoSpaceDN w:val="0"/>
        <w:adjustRightInd w:val="0"/>
        <w:spacing w:after="0" w:line="240" w:lineRule="auto"/>
        <w:rPr>
          <w:rFonts w:cs="Arial"/>
          <w:b/>
          <w:bCs/>
          <w:i/>
          <w:iCs/>
          <w:color w:val="000000"/>
        </w:rPr>
      </w:pPr>
    </w:p>
    <w:p w14:paraId="43CF9BF8" w14:textId="77777777" w:rsidR="009B4943" w:rsidRPr="00CB428C" w:rsidRDefault="009B4943" w:rsidP="00584E84">
      <w:pPr>
        <w:autoSpaceDE w:val="0"/>
        <w:autoSpaceDN w:val="0"/>
        <w:adjustRightInd w:val="0"/>
        <w:spacing w:after="0" w:line="240" w:lineRule="auto"/>
        <w:rPr>
          <w:rFonts w:cs="Arial"/>
          <w:b/>
          <w:bCs/>
          <w:i/>
          <w:iCs/>
          <w:color w:val="000000"/>
        </w:rPr>
      </w:pPr>
    </w:p>
    <w:p w14:paraId="0E9F478C" w14:textId="77777777" w:rsidR="0061755C" w:rsidRPr="00CB428C" w:rsidRDefault="0061755C" w:rsidP="003F1BC2"/>
    <w:sectPr w:rsidR="0061755C" w:rsidRPr="00CB428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A526E" w14:textId="77777777" w:rsidR="006C46AF" w:rsidRDefault="006C46AF" w:rsidP="000F3DF4">
      <w:pPr>
        <w:spacing w:after="0" w:line="240" w:lineRule="auto"/>
      </w:pPr>
      <w:r>
        <w:separator/>
      </w:r>
    </w:p>
  </w:endnote>
  <w:endnote w:type="continuationSeparator" w:id="0">
    <w:p w14:paraId="0C4901C2" w14:textId="77777777" w:rsidR="006C46AF" w:rsidRDefault="006C46AF" w:rsidP="000F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386151"/>
      <w:docPartObj>
        <w:docPartGallery w:val="Page Numbers (Bottom of Page)"/>
        <w:docPartUnique/>
      </w:docPartObj>
    </w:sdtPr>
    <w:sdtEndPr>
      <w:rPr>
        <w:noProof/>
      </w:rPr>
    </w:sdtEndPr>
    <w:sdtContent>
      <w:p w14:paraId="0D829CB1" w14:textId="77777777" w:rsidR="000F3DF4" w:rsidRDefault="000F3DF4">
        <w:pPr>
          <w:pStyle w:val="Footer"/>
          <w:jc w:val="right"/>
          <w:rPr>
            <w:noProof/>
          </w:rPr>
        </w:pPr>
        <w:r>
          <w:fldChar w:fldCharType="begin"/>
        </w:r>
        <w:r>
          <w:instrText xml:space="preserve"> PAGE   \* MERGEFORMAT </w:instrText>
        </w:r>
        <w:r>
          <w:fldChar w:fldCharType="separate"/>
        </w:r>
        <w:r w:rsidR="00754850">
          <w:rPr>
            <w:noProof/>
          </w:rPr>
          <w:t>7</w:t>
        </w:r>
        <w:r>
          <w:rPr>
            <w:noProof/>
          </w:rPr>
          <w:fldChar w:fldCharType="end"/>
        </w:r>
      </w:p>
      <w:p w14:paraId="66C1E27A" w14:textId="77777777" w:rsidR="000F3DF4" w:rsidRDefault="000F3DF4">
        <w:pPr>
          <w:pStyle w:val="Footer"/>
          <w:jc w:val="right"/>
          <w:rPr>
            <w:noProof/>
          </w:rPr>
        </w:pPr>
        <w:r>
          <w:rPr>
            <w:noProof/>
          </w:rPr>
          <w:t>Appendix 10</w:t>
        </w:r>
      </w:p>
      <w:p w14:paraId="371A5AA8" w14:textId="11E3EB51" w:rsidR="000F3DF4" w:rsidRDefault="000F3DF4">
        <w:pPr>
          <w:pStyle w:val="Footer"/>
          <w:jc w:val="right"/>
        </w:pPr>
        <w:r>
          <w:rPr>
            <w:noProof/>
          </w:rPr>
          <w:t>Safeguarding and Protecting Children Policy</w:t>
        </w:r>
        <w:r w:rsidR="00826CE4">
          <w:rPr>
            <w:noProof/>
          </w:rPr>
          <w:t xml:space="preserve"> – </w:t>
        </w:r>
        <w:r w:rsidR="00D4765F">
          <w:rPr>
            <w:noProof/>
          </w:rPr>
          <w:t>October 22</w:t>
        </w:r>
      </w:p>
    </w:sdtContent>
  </w:sdt>
  <w:p w14:paraId="0914ADEF" w14:textId="77777777" w:rsidR="000F3DF4" w:rsidRDefault="000F3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16790" w14:textId="77777777" w:rsidR="006C46AF" w:rsidRDefault="006C46AF" w:rsidP="000F3DF4">
      <w:pPr>
        <w:spacing w:after="0" w:line="240" w:lineRule="auto"/>
      </w:pPr>
      <w:r>
        <w:separator/>
      </w:r>
    </w:p>
  </w:footnote>
  <w:footnote w:type="continuationSeparator" w:id="0">
    <w:p w14:paraId="28CEF2EE" w14:textId="77777777" w:rsidR="006C46AF" w:rsidRDefault="006C46AF" w:rsidP="000F3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5000"/>
    <w:multiLevelType w:val="hybridMultilevel"/>
    <w:tmpl w:val="88DC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D73FF"/>
    <w:multiLevelType w:val="hybridMultilevel"/>
    <w:tmpl w:val="A990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8172C"/>
    <w:multiLevelType w:val="hybridMultilevel"/>
    <w:tmpl w:val="46EE95E2"/>
    <w:lvl w:ilvl="0" w:tplc="0EA05736">
      <w:start w:val="1"/>
      <w:numFmt w:val="bullet"/>
      <w:lvlText w:val="-"/>
      <w:lvlJc w:val="left"/>
      <w:pPr>
        <w:ind w:left="405" w:hanging="360"/>
      </w:pPr>
      <w:rPr>
        <w:rFonts w:ascii="Calibri" w:eastAsiaTheme="minorHAnsi"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3C4309CB"/>
    <w:multiLevelType w:val="hybridMultilevel"/>
    <w:tmpl w:val="CFAA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80406"/>
    <w:multiLevelType w:val="hybridMultilevel"/>
    <w:tmpl w:val="1CE0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24D68"/>
    <w:multiLevelType w:val="hybridMultilevel"/>
    <w:tmpl w:val="C582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AB6157"/>
    <w:multiLevelType w:val="hybridMultilevel"/>
    <w:tmpl w:val="DFC64E04"/>
    <w:lvl w:ilvl="0" w:tplc="0EA05736">
      <w:start w:val="1"/>
      <w:numFmt w:val="bullet"/>
      <w:lvlText w:val="-"/>
      <w:lvlJc w:val="left"/>
      <w:pPr>
        <w:ind w:left="405"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F6B58"/>
    <w:multiLevelType w:val="hybridMultilevel"/>
    <w:tmpl w:val="DA600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425D1"/>
    <w:multiLevelType w:val="hybridMultilevel"/>
    <w:tmpl w:val="496E5B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
  </w:num>
  <w:num w:numId="3">
    <w:abstractNumId w:val="8"/>
  </w:num>
  <w:num w:numId="4">
    <w:abstractNumId w:val="4"/>
  </w:num>
  <w:num w:numId="5">
    <w:abstractNumId w:val="10"/>
  </w:num>
  <w:num w:numId="6">
    <w:abstractNumId w:val="2"/>
  </w:num>
  <w:num w:numId="7">
    <w:abstractNumId w:val="7"/>
  </w:num>
  <w:num w:numId="8">
    <w:abstractNumId w:val="0"/>
  </w:num>
  <w:num w:numId="9">
    <w:abstractNumId w:val="5"/>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C2"/>
    <w:rsid w:val="00031B36"/>
    <w:rsid w:val="00074009"/>
    <w:rsid w:val="000F3DF4"/>
    <w:rsid w:val="00102770"/>
    <w:rsid w:val="00106EEF"/>
    <w:rsid w:val="001533C9"/>
    <w:rsid w:val="001C2350"/>
    <w:rsid w:val="001E2CA3"/>
    <w:rsid w:val="001F54E5"/>
    <w:rsid w:val="002E79BC"/>
    <w:rsid w:val="003F1BC2"/>
    <w:rsid w:val="00525BD0"/>
    <w:rsid w:val="00562903"/>
    <w:rsid w:val="00584E84"/>
    <w:rsid w:val="005C02CE"/>
    <w:rsid w:val="0061755C"/>
    <w:rsid w:val="00643335"/>
    <w:rsid w:val="006C46AF"/>
    <w:rsid w:val="006F75E4"/>
    <w:rsid w:val="007508B7"/>
    <w:rsid w:val="00754850"/>
    <w:rsid w:val="00826CE4"/>
    <w:rsid w:val="00846331"/>
    <w:rsid w:val="008624E9"/>
    <w:rsid w:val="008C6941"/>
    <w:rsid w:val="008F7268"/>
    <w:rsid w:val="009B4943"/>
    <w:rsid w:val="00A746E3"/>
    <w:rsid w:val="00AB2BFE"/>
    <w:rsid w:val="00AD6763"/>
    <w:rsid w:val="00B554A4"/>
    <w:rsid w:val="00CB428C"/>
    <w:rsid w:val="00CC14C1"/>
    <w:rsid w:val="00CF5A07"/>
    <w:rsid w:val="00D34904"/>
    <w:rsid w:val="00D4765F"/>
    <w:rsid w:val="00D85096"/>
    <w:rsid w:val="00DA61B4"/>
    <w:rsid w:val="00DD5838"/>
    <w:rsid w:val="00F3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B22D"/>
  <w15:docId w15:val="{4D58BA2C-70D4-4381-B9FE-4609C835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1755C"/>
    <w:pPr>
      <w:keepNext/>
      <w:keepLines/>
      <w:spacing w:before="200" w:after="0" w:line="312" w:lineRule="auto"/>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79B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E79BC"/>
    <w:rPr>
      <w:rFonts w:ascii="Times New Roman" w:eastAsia="Times New Roman" w:hAnsi="Times New Roman" w:cs="Times New Roman"/>
      <w:sz w:val="24"/>
      <w:szCs w:val="24"/>
    </w:rPr>
  </w:style>
  <w:style w:type="paragraph" w:styleId="ListParagraph">
    <w:name w:val="List Paragraph"/>
    <w:basedOn w:val="Normal"/>
    <w:uiPriority w:val="34"/>
    <w:qFormat/>
    <w:rsid w:val="002E79BC"/>
    <w:pPr>
      <w:ind w:left="720"/>
      <w:contextualSpacing/>
    </w:pPr>
  </w:style>
  <w:style w:type="character" w:customStyle="1" w:styleId="Heading3Char">
    <w:name w:val="Heading 3 Char"/>
    <w:basedOn w:val="DefaultParagraphFont"/>
    <w:link w:val="Heading3"/>
    <w:uiPriority w:val="9"/>
    <w:rsid w:val="0061755C"/>
    <w:rPr>
      <w:rFonts w:ascii="Gotham Medium" w:eastAsiaTheme="majorEastAsia" w:hAnsi="Gotham Medium" w:cstheme="majorBidi"/>
      <w:bCs/>
      <w:color w:val="000000" w:themeColor="text1"/>
      <w:spacing w:val="-6"/>
      <w:sz w:val="26"/>
    </w:rPr>
  </w:style>
  <w:style w:type="paragraph" w:customStyle="1" w:styleId="Default">
    <w:name w:val="Default"/>
    <w:rsid w:val="00A746E3"/>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0F3D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9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5DB9A8403DE46944B431817113736" ma:contentTypeVersion="15" ma:contentTypeDescription="Create a new document." ma:contentTypeScope="" ma:versionID="4ff9505a81223d2d6956a6e682a9ac39">
  <xsd:schema xmlns:xsd="http://www.w3.org/2001/XMLSchema" xmlns:xs="http://www.w3.org/2001/XMLSchema" xmlns:p="http://schemas.microsoft.com/office/2006/metadata/properties" xmlns:ns1="http://schemas.microsoft.com/sharepoint/v3" xmlns:ns2="bdbbeb4f-9c42-4f7e-b7b2-49f5065dadc0" xmlns:ns3="466190fe-a96a-4ad0-afdc-68b9082f2d8f" targetNamespace="http://schemas.microsoft.com/office/2006/metadata/properties" ma:root="true" ma:fieldsID="cc956ccb3510ed204c99c203cd782278" ns1:_="" ns2:_="" ns3:_="">
    <xsd:import namespace="http://schemas.microsoft.com/sharepoint/v3"/>
    <xsd:import namespace="bdbbeb4f-9c42-4f7e-b7b2-49f5065dadc0"/>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beb4f-9c42-4f7e-b7b2-49f5065da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4AD2FE-A012-419F-8866-3B1C70FC2BE1}"/>
</file>

<file path=customXml/itemProps2.xml><?xml version="1.0" encoding="utf-8"?>
<ds:datastoreItem xmlns:ds="http://schemas.openxmlformats.org/officeDocument/2006/customXml" ds:itemID="{B2591FBD-E8DE-483A-8C40-D48CB46BEBAB}">
  <ds:schemaRefs>
    <ds:schemaRef ds:uri="http://schemas.microsoft.com/sharepoint/v3/contenttype/forms"/>
  </ds:schemaRefs>
</ds:datastoreItem>
</file>

<file path=customXml/itemProps3.xml><?xml version="1.0" encoding="utf-8"?>
<ds:datastoreItem xmlns:ds="http://schemas.openxmlformats.org/officeDocument/2006/customXml" ds:itemID="{0E297952-DA03-4E5F-B85D-0297FEA59287}">
  <ds:schemaRefs>
    <ds:schemaRef ds:uri="http://schemas.microsoft.com/office/2006/metadata/properties"/>
    <ds:schemaRef ds:uri="http://purl.org/dc/dcmitype/"/>
    <ds:schemaRef ds:uri="670d8aaa-5c01-4743-99e8-0a5f67668bd4"/>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29e4a42-4538-406e-a10a-054663a627e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Downes</dc:creator>
  <cp:keywords/>
  <dc:description/>
  <cp:lastModifiedBy>John Downes</cp:lastModifiedBy>
  <cp:revision>2</cp:revision>
  <dcterms:created xsi:type="dcterms:W3CDTF">2022-11-22T09:54:00Z</dcterms:created>
  <dcterms:modified xsi:type="dcterms:W3CDTF">2022-11-22T09:54:00Z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0x010100DCE5DB9A8403DE46944B431817113736</vt:lpwstr>
  </property>
</Properties>
</file>